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42F1" w14:textId="77777777" w:rsidR="007F021F" w:rsidRPr="001B0EF8" w:rsidRDefault="007F021F" w:rsidP="009C1D46">
      <w:pPr>
        <w:tabs>
          <w:tab w:val="left" w:pos="4500"/>
        </w:tabs>
        <w:spacing w:line="280" w:lineRule="atLeast"/>
        <w:rPr>
          <w:rFonts w:ascii="Arial" w:hAnsi="Arial" w:cs="Arial"/>
          <w:sz w:val="20"/>
          <w:szCs w:val="20"/>
        </w:rPr>
      </w:pPr>
    </w:p>
    <w:p w14:paraId="5033C1F5" w14:textId="77777777" w:rsidR="00C24965" w:rsidRPr="001B0EF8" w:rsidRDefault="00C24965" w:rsidP="007F021F">
      <w:pPr>
        <w:spacing w:line="280" w:lineRule="atLeast"/>
        <w:rPr>
          <w:rFonts w:ascii="Arial" w:hAnsi="Arial" w:cs="Arial"/>
          <w:color w:val="669966"/>
          <w:sz w:val="28"/>
          <w:szCs w:val="28"/>
        </w:rPr>
      </w:pPr>
    </w:p>
    <w:p w14:paraId="04914A70" w14:textId="77777777" w:rsidR="00C24965" w:rsidRPr="001B0EF8" w:rsidRDefault="00C24965" w:rsidP="007F021F">
      <w:pPr>
        <w:spacing w:line="280" w:lineRule="atLeast"/>
        <w:rPr>
          <w:rFonts w:ascii="Arial" w:hAnsi="Arial" w:cs="Arial"/>
          <w:color w:val="669966"/>
          <w:sz w:val="28"/>
          <w:szCs w:val="28"/>
        </w:rPr>
      </w:pPr>
    </w:p>
    <w:p w14:paraId="40941269" w14:textId="6CA4AD17" w:rsidR="00CD3801" w:rsidRPr="001B0EF8" w:rsidRDefault="002C1B85" w:rsidP="007F021F">
      <w:pPr>
        <w:spacing w:line="280" w:lineRule="atLeast"/>
        <w:rPr>
          <w:rFonts w:ascii="Arial" w:hAnsi="Arial" w:cs="Arial"/>
          <w:color w:val="669966"/>
          <w:sz w:val="28"/>
          <w:szCs w:val="28"/>
        </w:rPr>
      </w:pPr>
      <w:r w:rsidRPr="001B0EF8">
        <w:rPr>
          <w:rFonts w:ascii="Arial" w:hAnsi="Arial" w:cs="Arial"/>
          <w:color w:val="669966"/>
          <w:sz w:val="28"/>
          <w:szCs w:val="28"/>
        </w:rPr>
        <w:t>Medien</w:t>
      </w:r>
      <w:r w:rsidR="006661D8" w:rsidRPr="001B0EF8">
        <w:rPr>
          <w:rFonts w:ascii="Arial" w:hAnsi="Arial" w:cs="Arial"/>
          <w:color w:val="669966"/>
          <w:sz w:val="28"/>
          <w:szCs w:val="28"/>
        </w:rPr>
        <w:t>mitteilung</w:t>
      </w:r>
      <w:r w:rsidRPr="001B0EF8">
        <w:rPr>
          <w:rFonts w:ascii="Arial" w:hAnsi="Arial" w:cs="Arial"/>
          <w:color w:val="669966"/>
          <w:sz w:val="28"/>
          <w:szCs w:val="28"/>
        </w:rPr>
        <w:t>:</w:t>
      </w:r>
    </w:p>
    <w:p w14:paraId="73976306" w14:textId="267B0FEE" w:rsidR="001D602D" w:rsidRPr="000A3CD4" w:rsidRDefault="000A3CD4" w:rsidP="000A3CD4">
      <w:pPr>
        <w:spacing w:line="280" w:lineRule="atLeast"/>
        <w:rPr>
          <w:rFonts w:ascii="Arial" w:hAnsi="Arial" w:cs="Arial"/>
          <w:b/>
          <w:bCs/>
          <w:color w:val="669966"/>
          <w:sz w:val="40"/>
          <w:szCs w:val="40"/>
        </w:rPr>
      </w:pPr>
      <w:r w:rsidRPr="000A3CD4">
        <w:rPr>
          <w:rFonts w:ascii="Arial" w:hAnsi="Arial" w:cs="Arial"/>
          <w:b/>
          <w:bCs/>
          <w:color w:val="669966"/>
          <w:sz w:val="40"/>
          <w:szCs w:val="40"/>
        </w:rPr>
        <w:t>Klimaschutz als eine Kernaufgabe der Landwirtschaft</w:t>
      </w:r>
    </w:p>
    <w:p w14:paraId="11BEE4F4" w14:textId="77777777" w:rsidR="001D602D" w:rsidRPr="001D602D" w:rsidRDefault="001D602D" w:rsidP="001D602D">
      <w:pPr>
        <w:rPr>
          <w:rFonts w:ascii="Arial" w:hAnsi="Arial" w:cs="Arial"/>
          <w:b/>
          <w:bCs/>
          <w:sz w:val="22"/>
          <w:szCs w:val="22"/>
        </w:rPr>
      </w:pPr>
    </w:p>
    <w:p w14:paraId="63621D36" w14:textId="77777777" w:rsidR="001D602D" w:rsidRPr="001D602D" w:rsidRDefault="001D602D" w:rsidP="001D602D">
      <w:pPr>
        <w:rPr>
          <w:rFonts w:ascii="Arial" w:hAnsi="Arial" w:cs="Arial"/>
          <w:b/>
          <w:bCs/>
          <w:sz w:val="22"/>
          <w:szCs w:val="22"/>
        </w:rPr>
      </w:pPr>
    </w:p>
    <w:p w14:paraId="46077FC7" w14:textId="77777777" w:rsidR="001D602D" w:rsidRPr="001D602D" w:rsidRDefault="001D602D" w:rsidP="001D602D">
      <w:pPr>
        <w:rPr>
          <w:rFonts w:ascii="Arial" w:hAnsi="Arial" w:cs="Arial"/>
          <w:sz w:val="22"/>
          <w:szCs w:val="22"/>
        </w:rPr>
      </w:pPr>
    </w:p>
    <w:p w14:paraId="12EE71FA" w14:textId="3C3C786E" w:rsidR="001D602D" w:rsidRPr="001D602D" w:rsidRDefault="001D602D" w:rsidP="001D602D">
      <w:pPr>
        <w:rPr>
          <w:rFonts w:ascii="Arial" w:hAnsi="Arial" w:cs="Arial"/>
          <w:sz w:val="22"/>
          <w:szCs w:val="22"/>
        </w:rPr>
      </w:pPr>
      <w:r w:rsidRPr="001D602D">
        <w:rPr>
          <w:rFonts w:ascii="Arial" w:hAnsi="Arial" w:cs="Arial"/>
          <w:bCs/>
          <w:sz w:val="22"/>
          <w:szCs w:val="22"/>
        </w:rPr>
        <w:t xml:space="preserve">Altdorf, </w:t>
      </w:r>
      <w:r w:rsidR="00A240E3">
        <w:rPr>
          <w:rFonts w:ascii="Arial" w:hAnsi="Arial" w:cs="Arial"/>
          <w:bCs/>
          <w:sz w:val="22"/>
          <w:szCs w:val="22"/>
        </w:rPr>
        <w:t>2</w:t>
      </w:r>
      <w:r w:rsidR="000A3CD4">
        <w:rPr>
          <w:rFonts w:ascii="Arial" w:hAnsi="Arial" w:cs="Arial"/>
          <w:bCs/>
          <w:sz w:val="22"/>
          <w:szCs w:val="22"/>
        </w:rPr>
        <w:t>6</w:t>
      </w:r>
      <w:r w:rsidR="00A240E3">
        <w:rPr>
          <w:rFonts w:ascii="Arial" w:hAnsi="Arial" w:cs="Arial"/>
          <w:bCs/>
          <w:sz w:val="22"/>
          <w:szCs w:val="22"/>
        </w:rPr>
        <w:t>. Mai 2025</w:t>
      </w:r>
      <w:r w:rsidRPr="001D602D">
        <w:rPr>
          <w:rFonts w:ascii="Arial" w:hAnsi="Arial" w:cs="Arial"/>
          <w:bCs/>
          <w:sz w:val="22"/>
          <w:szCs w:val="22"/>
        </w:rPr>
        <w:t xml:space="preserve"> </w:t>
      </w:r>
    </w:p>
    <w:p w14:paraId="6A374D8E" w14:textId="76BDA84B" w:rsidR="001D602D" w:rsidRDefault="001D602D" w:rsidP="001D602D">
      <w:pPr>
        <w:rPr>
          <w:rFonts w:ascii="Arial" w:hAnsi="Arial" w:cs="Arial"/>
          <w:sz w:val="22"/>
          <w:szCs w:val="22"/>
        </w:rPr>
      </w:pPr>
    </w:p>
    <w:p w14:paraId="60889E3A" w14:textId="04A0C95B" w:rsidR="00A240E3" w:rsidRPr="00A240E3" w:rsidRDefault="00A240E3" w:rsidP="001D602D">
      <w:pPr>
        <w:rPr>
          <w:rFonts w:ascii="Arial" w:hAnsi="Arial" w:cs="Arial"/>
          <w:b/>
          <w:bCs/>
          <w:sz w:val="22"/>
          <w:szCs w:val="22"/>
        </w:rPr>
      </w:pPr>
      <w:r>
        <w:rPr>
          <w:rFonts w:ascii="Arial" w:hAnsi="Arial" w:cs="Arial"/>
          <w:b/>
          <w:bCs/>
          <w:sz w:val="22"/>
          <w:szCs w:val="22"/>
        </w:rPr>
        <w:t xml:space="preserve">Die GRÜNE Uri begrüsst die Ergänzungen in den Bereichen Klima- und Herdenschutz </w:t>
      </w:r>
      <w:r w:rsidR="00DA3AF7">
        <w:rPr>
          <w:rFonts w:ascii="Arial" w:hAnsi="Arial" w:cs="Arial"/>
          <w:b/>
          <w:bCs/>
          <w:sz w:val="22"/>
          <w:szCs w:val="22"/>
        </w:rPr>
        <w:t xml:space="preserve">bei </w:t>
      </w:r>
      <w:r>
        <w:rPr>
          <w:rFonts w:ascii="Arial" w:hAnsi="Arial" w:cs="Arial"/>
          <w:b/>
          <w:bCs/>
          <w:sz w:val="22"/>
          <w:szCs w:val="22"/>
        </w:rPr>
        <w:t>der Revision der Landwirtschaftsverordnung. Die Verankerung von Grundlagen zur Förderung der Artenvielfalt haben jedoch noch Luft nach oben</w:t>
      </w:r>
      <w:r w:rsidR="006679CA">
        <w:rPr>
          <w:rFonts w:ascii="Arial" w:hAnsi="Arial" w:cs="Arial"/>
          <w:b/>
          <w:bCs/>
          <w:sz w:val="22"/>
          <w:szCs w:val="22"/>
        </w:rPr>
        <w:t xml:space="preserve">. </w:t>
      </w:r>
      <w:r w:rsidR="000A3CD4">
        <w:rPr>
          <w:rFonts w:ascii="Arial" w:hAnsi="Arial" w:cs="Arial"/>
          <w:b/>
          <w:bCs/>
          <w:sz w:val="22"/>
          <w:szCs w:val="22"/>
        </w:rPr>
        <w:t xml:space="preserve">Zudem soll nicht bei den Klimaschutzmassnahmen in der Landwirtschaft gespart werden. </w:t>
      </w:r>
    </w:p>
    <w:p w14:paraId="2E5D6CD6" w14:textId="77777777" w:rsidR="00A240E3" w:rsidRDefault="00A240E3" w:rsidP="001D602D">
      <w:pPr>
        <w:rPr>
          <w:rFonts w:ascii="Arial" w:hAnsi="Arial" w:cs="Arial"/>
          <w:sz w:val="22"/>
          <w:szCs w:val="22"/>
        </w:rPr>
      </w:pPr>
    </w:p>
    <w:p w14:paraId="3B3991B5" w14:textId="2A97B31C" w:rsidR="00067315" w:rsidRDefault="00067315" w:rsidP="001D602D">
      <w:pPr>
        <w:rPr>
          <w:rFonts w:ascii="Arial" w:hAnsi="Arial" w:cs="Arial"/>
          <w:sz w:val="22"/>
          <w:szCs w:val="22"/>
        </w:rPr>
      </w:pPr>
    </w:p>
    <w:p w14:paraId="18BEF14C" w14:textId="4ADC1E28" w:rsidR="00067315" w:rsidRPr="004E09E1" w:rsidRDefault="00A240E3" w:rsidP="001D602D">
      <w:pPr>
        <w:rPr>
          <w:rFonts w:ascii="Arial" w:hAnsi="Arial" w:cs="Arial"/>
          <w:b/>
          <w:sz w:val="22"/>
          <w:szCs w:val="22"/>
        </w:rPr>
      </w:pPr>
      <w:r>
        <w:rPr>
          <w:rFonts w:ascii="Arial" w:hAnsi="Arial" w:cs="Arial"/>
          <w:b/>
          <w:sz w:val="22"/>
          <w:szCs w:val="22"/>
        </w:rPr>
        <w:t>Klimaschutz im Zweck verankern</w:t>
      </w:r>
    </w:p>
    <w:p w14:paraId="7785BC98" w14:textId="318AC526" w:rsidR="00067315" w:rsidRDefault="00A240E3" w:rsidP="001D602D">
      <w:pPr>
        <w:rPr>
          <w:rFonts w:ascii="Arial" w:hAnsi="Arial" w:cs="Arial"/>
          <w:sz w:val="22"/>
          <w:szCs w:val="22"/>
        </w:rPr>
      </w:pPr>
      <w:r>
        <w:rPr>
          <w:rFonts w:ascii="Arial" w:hAnsi="Arial" w:cs="Arial"/>
          <w:sz w:val="22"/>
          <w:szCs w:val="22"/>
        </w:rPr>
        <w:t>Die Ergänzung</w:t>
      </w:r>
      <w:r w:rsidR="00112C8C">
        <w:rPr>
          <w:rFonts w:ascii="Arial" w:hAnsi="Arial" w:cs="Arial"/>
          <w:sz w:val="22"/>
          <w:szCs w:val="22"/>
        </w:rPr>
        <w:t xml:space="preserve"> des</w:t>
      </w:r>
      <w:r>
        <w:rPr>
          <w:rFonts w:ascii="Arial" w:hAnsi="Arial" w:cs="Arial"/>
          <w:sz w:val="22"/>
          <w:szCs w:val="22"/>
        </w:rPr>
        <w:t xml:space="preserve"> </w:t>
      </w:r>
      <w:r w:rsidR="00112C8C">
        <w:rPr>
          <w:rFonts w:ascii="Arial" w:hAnsi="Arial" w:cs="Arial"/>
          <w:sz w:val="22"/>
          <w:szCs w:val="22"/>
        </w:rPr>
        <w:t xml:space="preserve">Klimaschutzes als eine der Grundlagen beim Vollzug der </w:t>
      </w:r>
      <w:proofErr w:type="spellStart"/>
      <w:r w:rsidR="00112C8C">
        <w:rPr>
          <w:rFonts w:ascii="Arial" w:hAnsi="Arial" w:cs="Arial"/>
          <w:sz w:val="22"/>
          <w:szCs w:val="22"/>
        </w:rPr>
        <w:t>Landwirtschaftsverordung</w:t>
      </w:r>
      <w:proofErr w:type="spellEnd"/>
      <w:r w:rsidR="00112C8C">
        <w:rPr>
          <w:rFonts w:ascii="Arial" w:hAnsi="Arial" w:cs="Arial"/>
          <w:sz w:val="22"/>
          <w:szCs w:val="22"/>
        </w:rPr>
        <w:t xml:space="preserve"> </w:t>
      </w:r>
      <w:proofErr w:type="gramStart"/>
      <w:r w:rsidR="00112C8C">
        <w:rPr>
          <w:rFonts w:ascii="Arial" w:hAnsi="Arial" w:cs="Arial"/>
          <w:sz w:val="22"/>
          <w:szCs w:val="22"/>
        </w:rPr>
        <w:t>ist</w:t>
      </w:r>
      <w:proofErr w:type="gramEnd"/>
      <w:r w:rsidR="00112C8C">
        <w:rPr>
          <w:rFonts w:ascii="Arial" w:hAnsi="Arial" w:cs="Arial"/>
          <w:sz w:val="22"/>
          <w:szCs w:val="22"/>
        </w:rPr>
        <w:t xml:space="preserve"> zentral und wird von der GRÜNEN Uri sehr begrüsst. Als eine der Hauptverursacherinnen von Treibhausemmissionen ist die Landwirtschaft in der Pflicht, diese so gut wie möglich zu reduzieren. Veränderte klimatische Bedingen sind nicht zuletzt für </w:t>
      </w:r>
      <w:r w:rsidR="006679CA">
        <w:rPr>
          <w:rFonts w:ascii="Arial" w:hAnsi="Arial" w:cs="Arial"/>
          <w:sz w:val="22"/>
          <w:szCs w:val="22"/>
        </w:rPr>
        <w:t>die Landwirtinnen und Landwirte selbst</w:t>
      </w:r>
      <w:r w:rsidR="00112C8C">
        <w:rPr>
          <w:rFonts w:ascii="Arial" w:hAnsi="Arial" w:cs="Arial"/>
          <w:sz w:val="22"/>
          <w:szCs w:val="22"/>
        </w:rPr>
        <w:t xml:space="preserve"> erschwerend</w:t>
      </w:r>
      <w:r w:rsidR="006679CA">
        <w:rPr>
          <w:rFonts w:ascii="Arial" w:hAnsi="Arial" w:cs="Arial"/>
          <w:sz w:val="22"/>
          <w:szCs w:val="22"/>
        </w:rPr>
        <w:t xml:space="preserve"> bei der täglichen Arbeit</w:t>
      </w:r>
      <w:r w:rsidR="00112C8C">
        <w:rPr>
          <w:rFonts w:ascii="Arial" w:hAnsi="Arial" w:cs="Arial"/>
          <w:sz w:val="22"/>
          <w:szCs w:val="22"/>
        </w:rPr>
        <w:t>. Daher ist es wichtig und richtig</w:t>
      </w:r>
      <w:r w:rsidR="00DA3AF7">
        <w:rPr>
          <w:rFonts w:ascii="Arial" w:hAnsi="Arial" w:cs="Arial"/>
          <w:sz w:val="22"/>
          <w:szCs w:val="22"/>
        </w:rPr>
        <w:t>,</w:t>
      </w:r>
      <w:r w:rsidR="006679CA">
        <w:rPr>
          <w:rFonts w:ascii="Arial" w:hAnsi="Arial" w:cs="Arial"/>
          <w:sz w:val="22"/>
          <w:szCs w:val="22"/>
        </w:rPr>
        <w:t xml:space="preserve"> den</w:t>
      </w:r>
      <w:r w:rsidR="00112C8C">
        <w:rPr>
          <w:rFonts w:ascii="Arial" w:hAnsi="Arial" w:cs="Arial"/>
          <w:sz w:val="22"/>
          <w:szCs w:val="22"/>
        </w:rPr>
        <w:t xml:space="preserve"> Fokus </w:t>
      </w:r>
      <w:r w:rsidR="006679CA">
        <w:rPr>
          <w:rFonts w:ascii="Arial" w:hAnsi="Arial" w:cs="Arial"/>
          <w:sz w:val="22"/>
          <w:szCs w:val="22"/>
        </w:rPr>
        <w:t xml:space="preserve">darauf </w:t>
      </w:r>
      <w:r w:rsidR="00112C8C">
        <w:rPr>
          <w:rFonts w:ascii="Arial" w:hAnsi="Arial" w:cs="Arial"/>
          <w:sz w:val="22"/>
          <w:szCs w:val="22"/>
        </w:rPr>
        <w:t xml:space="preserve">zu setzen. </w:t>
      </w:r>
    </w:p>
    <w:p w14:paraId="2AF64DB5" w14:textId="77777777" w:rsidR="00112C8C" w:rsidRDefault="00112C8C" w:rsidP="001D602D">
      <w:pPr>
        <w:rPr>
          <w:rFonts w:ascii="Arial" w:hAnsi="Arial" w:cs="Arial"/>
          <w:sz w:val="22"/>
          <w:szCs w:val="22"/>
        </w:rPr>
      </w:pPr>
    </w:p>
    <w:p w14:paraId="6BE34E03" w14:textId="07EA9BEC" w:rsidR="00112C8C" w:rsidRDefault="006679CA" w:rsidP="001D602D">
      <w:pPr>
        <w:rPr>
          <w:rFonts w:ascii="Arial" w:hAnsi="Arial" w:cs="Arial"/>
          <w:sz w:val="22"/>
          <w:szCs w:val="22"/>
        </w:rPr>
      </w:pPr>
      <w:r>
        <w:rPr>
          <w:rFonts w:ascii="Arial" w:hAnsi="Arial" w:cs="Arial"/>
          <w:sz w:val="22"/>
          <w:szCs w:val="22"/>
        </w:rPr>
        <w:t>Die</w:t>
      </w:r>
      <w:r w:rsidR="00112C8C">
        <w:rPr>
          <w:rFonts w:ascii="Arial" w:hAnsi="Arial" w:cs="Arial"/>
          <w:sz w:val="22"/>
          <w:szCs w:val="22"/>
        </w:rPr>
        <w:t xml:space="preserve"> Aufgaben der Landwirtschaft </w:t>
      </w:r>
      <w:r>
        <w:rPr>
          <w:rFonts w:ascii="Arial" w:hAnsi="Arial" w:cs="Arial"/>
          <w:sz w:val="22"/>
          <w:szCs w:val="22"/>
        </w:rPr>
        <w:t>sind neu vo</w:t>
      </w:r>
      <w:r w:rsidR="0031631E">
        <w:rPr>
          <w:rFonts w:ascii="Arial" w:hAnsi="Arial" w:cs="Arial"/>
          <w:sz w:val="22"/>
          <w:szCs w:val="22"/>
        </w:rPr>
        <w:t>m</w:t>
      </w:r>
      <w:r w:rsidR="00112C8C">
        <w:rPr>
          <w:rFonts w:ascii="Arial" w:hAnsi="Arial" w:cs="Arial"/>
          <w:sz w:val="22"/>
          <w:szCs w:val="22"/>
        </w:rPr>
        <w:t xml:space="preserve"> Nachhaltigkeitsgedanken </w:t>
      </w:r>
      <w:r>
        <w:rPr>
          <w:rFonts w:ascii="Arial" w:hAnsi="Arial" w:cs="Arial"/>
          <w:sz w:val="22"/>
          <w:szCs w:val="22"/>
        </w:rPr>
        <w:t>geprägt</w:t>
      </w:r>
      <w:r w:rsidR="00443181">
        <w:rPr>
          <w:rFonts w:ascii="Arial" w:hAnsi="Arial" w:cs="Arial"/>
          <w:sz w:val="22"/>
          <w:szCs w:val="22"/>
        </w:rPr>
        <w:t>.</w:t>
      </w:r>
      <w:r w:rsidR="00112C8C">
        <w:rPr>
          <w:rFonts w:ascii="Arial" w:hAnsi="Arial" w:cs="Arial"/>
          <w:sz w:val="22"/>
          <w:szCs w:val="22"/>
        </w:rPr>
        <w:t xml:space="preserve"> </w:t>
      </w:r>
      <w:r w:rsidR="00443181">
        <w:rPr>
          <w:rFonts w:ascii="Arial" w:hAnsi="Arial" w:cs="Arial"/>
          <w:sz w:val="22"/>
          <w:szCs w:val="22"/>
        </w:rPr>
        <w:t>J</w:t>
      </w:r>
      <w:r w:rsidR="00112C8C">
        <w:rPr>
          <w:rFonts w:ascii="Arial" w:hAnsi="Arial" w:cs="Arial"/>
          <w:sz w:val="22"/>
          <w:szCs w:val="22"/>
        </w:rPr>
        <w:t xml:space="preserve">edoch fehlt neben Produktions-, Pflege- und Besiedlungsauftrag </w:t>
      </w:r>
      <w:r>
        <w:rPr>
          <w:rFonts w:ascii="Arial" w:hAnsi="Arial" w:cs="Arial"/>
          <w:sz w:val="22"/>
          <w:szCs w:val="22"/>
        </w:rPr>
        <w:t xml:space="preserve">die </w:t>
      </w:r>
      <w:r w:rsidR="00112C8C">
        <w:rPr>
          <w:rFonts w:ascii="Arial" w:hAnsi="Arial" w:cs="Arial"/>
          <w:sz w:val="22"/>
          <w:szCs w:val="22"/>
        </w:rPr>
        <w:t>explizite Erwähnung des Biodiversitätsauftrags</w:t>
      </w:r>
      <w:r>
        <w:rPr>
          <w:rFonts w:ascii="Arial" w:hAnsi="Arial" w:cs="Arial"/>
          <w:sz w:val="22"/>
          <w:szCs w:val="22"/>
        </w:rPr>
        <w:t>,</w:t>
      </w:r>
      <w:r w:rsidR="00112C8C">
        <w:rPr>
          <w:rFonts w:ascii="Arial" w:hAnsi="Arial" w:cs="Arial"/>
          <w:sz w:val="22"/>
          <w:szCs w:val="22"/>
        </w:rPr>
        <w:t xml:space="preserve"> als zentrales Element der Landwirtschaft. Der Verlust der Artenvielfalt ist ein ebenso </w:t>
      </w:r>
      <w:r>
        <w:rPr>
          <w:rFonts w:ascii="Arial" w:hAnsi="Arial" w:cs="Arial"/>
          <w:sz w:val="22"/>
          <w:szCs w:val="22"/>
        </w:rPr>
        <w:t xml:space="preserve">brennendes </w:t>
      </w:r>
      <w:r w:rsidR="00112C8C">
        <w:rPr>
          <w:rFonts w:ascii="Arial" w:hAnsi="Arial" w:cs="Arial"/>
          <w:sz w:val="22"/>
          <w:szCs w:val="22"/>
        </w:rPr>
        <w:t xml:space="preserve">Thema wie der Klimawandel und </w:t>
      </w:r>
      <w:r>
        <w:rPr>
          <w:rFonts w:ascii="Arial" w:hAnsi="Arial" w:cs="Arial"/>
          <w:sz w:val="22"/>
          <w:szCs w:val="22"/>
        </w:rPr>
        <w:t xml:space="preserve">muss </w:t>
      </w:r>
      <w:r w:rsidR="00112C8C">
        <w:rPr>
          <w:rFonts w:ascii="Arial" w:hAnsi="Arial" w:cs="Arial"/>
          <w:sz w:val="22"/>
          <w:szCs w:val="22"/>
        </w:rPr>
        <w:t xml:space="preserve">daher konkret benannt werden. </w:t>
      </w:r>
    </w:p>
    <w:p w14:paraId="2F3FD712" w14:textId="15CE89DC" w:rsidR="00067315" w:rsidRDefault="00067315" w:rsidP="00B95A90">
      <w:pPr>
        <w:rPr>
          <w:rFonts w:ascii="Arial" w:hAnsi="Arial" w:cs="Arial"/>
          <w:sz w:val="22"/>
          <w:szCs w:val="22"/>
        </w:rPr>
      </w:pPr>
    </w:p>
    <w:p w14:paraId="76B6B1BD" w14:textId="7E9368D4" w:rsidR="009D2FFF" w:rsidRDefault="00112C8C" w:rsidP="00617324">
      <w:pPr>
        <w:spacing w:line="276" w:lineRule="auto"/>
        <w:rPr>
          <w:rFonts w:ascii="Arial" w:hAnsi="Arial" w:cs="Arial"/>
          <w:b/>
          <w:sz w:val="22"/>
          <w:szCs w:val="22"/>
        </w:rPr>
      </w:pPr>
      <w:r>
        <w:rPr>
          <w:rFonts w:ascii="Arial" w:hAnsi="Arial" w:cs="Arial"/>
          <w:b/>
          <w:sz w:val="22"/>
          <w:szCs w:val="22"/>
        </w:rPr>
        <w:t>Der neuen Verordnung Rechnung tragen</w:t>
      </w:r>
    </w:p>
    <w:p w14:paraId="6EA81D3E" w14:textId="1787BBF7" w:rsidR="00112C8C" w:rsidRPr="00112C8C" w:rsidRDefault="006679CA" w:rsidP="00617324">
      <w:pPr>
        <w:spacing w:line="276" w:lineRule="auto"/>
        <w:rPr>
          <w:rFonts w:ascii="Arial" w:hAnsi="Arial" w:cs="Arial"/>
          <w:bCs/>
          <w:sz w:val="22"/>
          <w:szCs w:val="22"/>
        </w:rPr>
      </w:pPr>
      <w:r>
        <w:rPr>
          <w:rFonts w:ascii="Arial" w:hAnsi="Arial" w:cs="Arial"/>
          <w:bCs/>
          <w:sz w:val="22"/>
          <w:szCs w:val="22"/>
        </w:rPr>
        <w:t xml:space="preserve">Der Einbezug der Klimathematik gründet im </w:t>
      </w:r>
      <w:r w:rsidR="00112C8C">
        <w:rPr>
          <w:rFonts w:ascii="Arial" w:hAnsi="Arial" w:cs="Arial"/>
          <w:bCs/>
          <w:sz w:val="22"/>
          <w:szCs w:val="22"/>
        </w:rPr>
        <w:t>Klimakonzept des Kantons Uri</w:t>
      </w:r>
      <w:r>
        <w:rPr>
          <w:rFonts w:ascii="Arial" w:hAnsi="Arial" w:cs="Arial"/>
          <w:bCs/>
          <w:sz w:val="22"/>
          <w:szCs w:val="22"/>
        </w:rPr>
        <w:t xml:space="preserve">. Dies verändert den </w:t>
      </w:r>
      <w:r w:rsidR="001D5ED3">
        <w:rPr>
          <w:rFonts w:ascii="Arial" w:hAnsi="Arial" w:cs="Arial"/>
          <w:bCs/>
          <w:sz w:val="22"/>
          <w:szCs w:val="22"/>
        </w:rPr>
        <w:t xml:space="preserve">Fokus </w:t>
      </w:r>
      <w:r>
        <w:rPr>
          <w:rFonts w:ascii="Arial" w:hAnsi="Arial" w:cs="Arial"/>
          <w:bCs/>
          <w:sz w:val="22"/>
          <w:szCs w:val="22"/>
        </w:rPr>
        <w:t xml:space="preserve">für die </w:t>
      </w:r>
      <w:r w:rsidR="00443181">
        <w:rPr>
          <w:rFonts w:ascii="Arial" w:hAnsi="Arial" w:cs="Arial"/>
          <w:bCs/>
          <w:sz w:val="22"/>
          <w:szCs w:val="22"/>
        </w:rPr>
        <w:t>Umsetzung der Verordnung</w:t>
      </w:r>
      <w:r w:rsidR="001D5ED3">
        <w:rPr>
          <w:rFonts w:ascii="Arial" w:hAnsi="Arial" w:cs="Arial"/>
          <w:bCs/>
          <w:sz w:val="22"/>
          <w:szCs w:val="22"/>
        </w:rPr>
        <w:t xml:space="preserve">. Daher </w:t>
      </w:r>
      <w:r>
        <w:rPr>
          <w:rFonts w:ascii="Arial" w:hAnsi="Arial" w:cs="Arial"/>
          <w:bCs/>
          <w:sz w:val="22"/>
          <w:szCs w:val="22"/>
        </w:rPr>
        <w:t xml:space="preserve">fordert </w:t>
      </w:r>
      <w:r w:rsidR="001D5ED3">
        <w:rPr>
          <w:rFonts w:ascii="Arial" w:hAnsi="Arial" w:cs="Arial"/>
          <w:bCs/>
          <w:sz w:val="22"/>
          <w:szCs w:val="22"/>
        </w:rPr>
        <w:t xml:space="preserve">die GRÜNE Uri </w:t>
      </w:r>
      <w:r>
        <w:rPr>
          <w:rFonts w:ascii="Arial" w:hAnsi="Arial" w:cs="Arial"/>
          <w:bCs/>
          <w:sz w:val="22"/>
          <w:szCs w:val="22"/>
        </w:rPr>
        <w:t>zukünftig, dass</w:t>
      </w:r>
      <w:r w:rsidR="001D5ED3">
        <w:rPr>
          <w:rFonts w:ascii="Arial" w:hAnsi="Arial" w:cs="Arial"/>
          <w:bCs/>
          <w:sz w:val="22"/>
          <w:szCs w:val="22"/>
        </w:rPr>
        <w:t xml:space="preserve"> eine Person aus den Umweltverbänden regulär Einsitz </w:t>
      </w:r>
      <w:r>
        <w:rPr>
          <w:rFonts w:ascii="Arial" w:hAnsi="Arial" w:cs="Arial"/>
          <w:bCs/>
          <w:sz w:val="22"/>
          <w:szCs w:val="22"/>
        </w:rPr>
        <w:t>in die Landwirtschaftskommission nimmt</w:t>
      </w:r>
      <w:r w:rsidR="001D5ED3">
        <w:rPr>
          <w:rFonts w:ascii="Arial" w:hAnsi="Arial" w:cs="Arial"/>
          <w:bCs/>
          <w:sz w:val="22"/>
          <w:szCs w:val="22"/>
        </w:rPr>
        <w:t xml:space="preserve">. </w:t>
      </w:r>
      <w:r>
        <w:rPr>
          <w:rFonts w:ascii="Arial" w:hAnsi="Arial" w:cs="Arial"/>
          <w:bCs/>
          <w:sz w:val="22"/>
          <w:szCs w:val="22"/>
        </w:rPr>
        <w:t xml:space="preserve">Es braucht </w:t>
      </w:r>
      <w:r w:rsidR="0031631E">
        <w:rPr>
          <w:rFonts w:ascii="Arial" w:hAnsi="Arial" w:cs="Arial"/>
          <w:bCs/>
          <w:sz w:val="22"/>
          <w:szCs w:val="22"/>
        </w:rPr>
        <w:t>neben</w:t>
      </w:r>
      <w:r>
        <w:rPr>
          <w:rFonts w:ascii="Arial" w:hAnsi="Arial" w:cs="Arial"/>
          <w:bCs/>
          <w:sz w:val="22"/>
          <w:szCs w:val="22"/>
        </w:rPr>
        <w:t xml:space="preserve"> Mitgliedern </w:t>
      </w:r>
      <w:r w:rsidR="001D5ED3">
        <w:rPr>
          <w:rFonts w:ascii="Arial" w:hAnsi="Arial" w:cs="Arial"/>
          <w:bCs/>
          <w:sz w:val="22"/>
          <w:szCs w:val="22"/>
        </w:rPr>
        <w:t xml:space="preserve">mit Sicht </w:t>
      </w:r>
      <w:r w:rsidR="00443181">
        <w:rPr>
          <w:rFonts w:ascii="Arial" w:hAnsi="Arial" w:cs="Arial"/>
          <w:bCs/>
          <w:sz w:val="22"/>
          <w:szCs w:val="22"/>
        </w:rPr>
        <w:t xml:space="preserve">auf die baulichen, strukturellen und betrieblichen </w:t>
      </w:r>
      <w:r>
        <w:rPr>
          <w:rFonts w:ascii="Arial" w:hAnsi="Arial" w:cs="Arial"/>
          <w:bCs/>
          <w:sz w:val="22"/>
          <w:szCs w:val="22"/>
        </w:rPr>
        <w:t>Aspekte auch ein Mitglied,</w:t>
      </w:r>
      <w:r w:rsidR="0031631E">
        <w:rPr>
          <w:rFonts w:ascii="Arial" w:hAnsi="Arial" w:cs="Arial"/>
          <w:bCs/>
          <w:sz w:val="22"/>
          <w:szCs w:val="22"/>
        </w:rPr>
        <w:t xml:space="preserve"> </w:t>
      </w:r>
      <w:r>
        <w:rPr>
          <w:rFonts w:ascii="Arial" w:hAnsi="Arial" w:cs="Arial"/>
          <w:bCs/>
          <w:sz w:val="22"/>
          <w:szCs w:val="22"/>
        </w:rPr>
        <w:t>das sich spezifisch</w:t>
      </w:r>
      <w:r w:rsidR="001D5ED3">
        <w:rPr>
          <w:rFonts w:ascii="Arial" w:hAnsi="Arial" w:cs="Arial"/>
          <w:bCs/>
          <w:sz w:val="22"/>
          <w:szCs w:val="22"/>
        </w:rPr>
        <w:t xml:space="preserve"> auf die neu verankerte Thematik</w:t>
      </w:r>
      <w:r w:rsidR="00443181">
        <w:rPr>
          <w:rFonts w:ascii="Arial" w:hAnsi="Arial" w:cs="Arial"/>
          <w:bCs/>
          <w:sz w:val="22"/>
          <w:szCs w:val="22"/>
        </w:rPr>
        <w:t xml:space="preserve"> des Klima- und Artenschutzes</w:t>
      </w:r>
      <w:r>
        <w:rPr>
          <w:rFonts w:ascii="Arial" w:hAnsi="Arial" w:cs="Arial"/>
          <w:bCs/>
          <w:sz w:val="22"/>
          <w:szCs w:val="22"/>
        </w:rPr>
        <w:t xml:space="preserve"> fokussiert, womit alle landwirtschaftlichen </w:t>
      </w:r>
      <w:r w:rsidR="001D5ED3">
        <w:rPr>
          <w:rFonts w:ascii="Arial" w:hAnsi="Arial" w:cs="Arial"/>
          <w:bCs/>
          <w:sz w:val="22"/>
          <w:szCs w:val="22"/>
        </w:rPr>
        <w:t xml:space="preserve">Bereiche gut und fundiert </w:t>
      </w:r>
      <w:r>
        <w:rPr>
          <w:rFonts w:ascii="Arial" w:hAnsi="Arial" w:cs="Arial"/>
          <w:bCs/>
          <w:sz w:val="22"/>
          <w:szCs w:val="22"/>
        </w:rPr>
        <w:t>abgedeckt werden</w:t>
      </w:r>
      <w:r w:rsidR="001D5ED3">
        <w:rPr>
          <w:rFonts w:ascii="Arial" w:hAnsi="Arial" w:cs="Arial"/>
          <w:bCs/>
          <w:sz w:val="22"/>
          <w:szCs w:val="22"/>
        </w:rPr>
        <w:t>.</w:t>
      </w:r>
    </w:p>
    <w:p w14:paraId="3A70F008" w14:textId="77777777" w:rsidR="00112C8C" w:rsidRDefault="00112C8C" w:rsidP="00617324">
      <w:pPr>
        <w:spacing w:line="276" w:lineRule="auto"/>
        <w:rPr>
          <w:rFonts w:ascii="Arial" w:hAnsi="Arial" w:cs="Arial"/>
          <w:b/>
          <w:sz w:val="22"/>
          <w:szCs w:val="22"/>
        </w:rPr>
      </w:pPr>
    </w:p>
    <w:p w14:paraId="56617A28" w14:textId="673A16FF" w:rsidR="00112C8C" w:rsidRDefault="001D5ED3" w:rsidP="00617324">
      <w:pPr>
        <w:spacing w:line="276" w:lineRule="auto"/>
        <w:rPr>
          <w:rFonts w:ascii="Arial" w:hAnsi="Arial" w:cs="Arial"/>
          <w:b/>
          <w:sz w:val="22"/>
          <w:szCs w:val="22"/>
        </w:rPr>
      </w:pPr>
      <w:r>
        <w:rPr>
          <w:rFonts w:ascii="Arial" w:hAnsi="Arial" w:cs="Arial"/>
          <w:b/>
          <w:sz w:val="22"/>
          <w:szCs w:val="22"/>
        </w:rPr>
        <w:t xml:space="preserve">Förderung und Finanzierung für wirtschaftlich wenig attraktive </w:t>
      </w:r>
      <w:r w:rsidR="00D1612D">
        <w:rPr>
          <w:rFonts w:ascii="Arial" w:hAnsi="Arial" w:cs="Arial"/>
          <w:b/>
          <w:sz w:val="22"/>
          <w:szCs w:val="22"/>
        </w:rPr>
        <w:t>Massnahmen</w:t>
      </w:r>
    </w:p>
    <w:p w14:paraId="072DCC8F" w14:textId="2CDC88A1" w:rsidR="00443181" w:rsidRDefault="00D1612D" w:rsidP="00617324">
      <w:pPr>
        <w:spacing w:line="276" w:lineRule="auto"/>
        <w:rPr>
          <w:rFonts w:ascii="Arial" w:hAnsi="Arial" w:cs="Arial"/>
          <w:bCs/>
          <w:sz w:val="22"/>
          <w:szCs w:val="22"/>
        </w:rPr>
      </w:pPr>
      <w:r w:rsidRPr="00D1612D">
        <w:rPr>
          <w:rFonts w:ascii="Arial" w:hAnsi="Arial" w:cs="Arial"/>
          <w:bCs/>
          <w:sz w:val="22"/>
          <w:szCs w:val="22"/>
        </w:rPr>
        <w:t>Dass sich der Kanton</w:t>
      </w:r>
      <w:r>
        <w:rPr>
          <w:rFonts w:ascii="Arial" w:hAnsi="Arial" w:cs="Arial"/>
          <w:bCs/>
          <w:sz w:val="22"/>
          <w:szCs w:val="22"/>
        </w:rPr>
        <w:t xml:space="preserve"> – nebst den vom Bund vorgegebenen finanziellen Hilfen –</w:t>
      </w:r>
      <w:r w:rsidRPr="00D1612D">
        <w:rPr>
          <w:rFonts w:ascii="Arial" w:hAnsi="Arial" w:cs="Arial"/>
          <w:bCs/>
          <w:sz w:val="22"/>
          <w:szCs w:val="22"/>
        </w:rPr>
        <w:t xml:space="preserve"> </w:t>
      </w:r>
      <w:r>
        <w:rPr>
          <w:rFonts w:ascii="Arial" w:hAnsi="Arial" w:cs="Arial"/>
          <w:bCs/>
          <w:sz w:val="22"/>
          <w:szCs w:val="22"/>
        </w:rPr>
        <w:t xml:space="preserve">an verbessernden Massnahmen </w:t>
      </w:r>
      <w:r w:rsidR="0031631E">
        <w:rPr>
          <w:rFonts w:ascii="Arial" w:hAnsi="Arial" w:cs="Arial"/>
          <w:bCs/>
          <w:sz w:val="22"/>
          <w:szCs w:val="22"/>
        </w:rPr>
        <w:t xml:space="preserve">für die </w:t>
      </w:r>
      <w:r w:rsidR="007407BC">
        <w:rPr>
          <w:rFonts w:ascii="Arial" w:hAnsi="Arial" w:cs="Arial"/>
          <w:bCs/>
          <w:sz w:val="22"/>
          <w:szCs w:val="22"/>
        </w:rPr>
        <w:t>Landwirtschaft</w:t>
      </w:r>
      <w:r>
        <w:rPr>
          <w:rFonts w:ascii="Arial" w:hAnsi="Arial" w:cs="Arial"/>
          <w:bCs/>
          <w:sz w:val="22"/>
          <w:szCs w:val="22"/>
        </w:rPr>
        <w:t xml:space="preserve"> beteiligen kann</w:t>
      </w:r>
      <w:r w:rsidR="006679CA">
        <w:rPr>
          <w:rFonts w:ascii="Arial" w:hAnsi="Arial" w:cs="Arial"/>
          <w:bCs/>
          <w:sz w:val="22"/>
          <w:szCs w:val="22"/>
        </w:rPr>
        <w:t>,</w:t>
      </w:r>
      <w:r>
        <w:rPr>
          <w:rFonts w:ascii="Arial" w:hAnsi="Arial" w:cs="Arial"/>
          <w:bCs/>
          <w:sz w:val="22"/>
          <w:szCs w:val="22"/>
        </w:rPr>
        <w:t xml:space="preserve"> ist begrüssenswert. </w:t>
      </w:r>
      <w:r>
        <w:rPr>
          <w:rFonts w:ascii="Arial" w:hAnsi="Arial" w:cs="Arial"/>
          <w:bCs/>
          <w:sz w:val="22"/>
          <w:szCs w:val="22"/>
        </w:rPr>
        <w:lastRenderedPageBreak/>
        <w:t xml:space="preserve">Insbesondere </w:t>
      </w:r>
      <w:r w:rsidR="006679CA">
        <w:rPr>
          <w:rFonts w:ascii="Arial" w:hAnsi="Arial" w:cs="Arial"/>
          <w:bCs/>
          <w:sz w:val="22"/>
          <w:szCs w:val="22"/>
        </w:rPr>
        <w:t xml:space="preserve">müssen </w:t>
      </w:r>
      <w:r>
        <w:rPr>
          <w:rFonts w:ascii="Arial" w:hAnsi="Arial" w:cs="Arial"/>
          <w:bCs/>
          <w:sz w:val="22"/>
          <w:szCs w:val="22"/>
        </w:rPr>
        <w:t xml:space="preserve">in diesem Rahmen Projekte und Massnahmen unterstützt werden, die wirtschaftlich </w:t>
      </w:r>
      <w:r w:rsidR="00DA3AF7">
        <w:rPr>
          <w:rFonts w:ascii="Arial" w:hAnsi="Arial" w:cs="Arial"/>
          <w:bCs/>
          <w:sz w:val="22"/>
          <w:szCs w:val="22"/>
        </w:rPr>
        <w:t xml:space="preserve">zwar </w:t>
      </w:r>
      <w:r w:rsidR="006679CA">
        <w:rPr>
          <w:rFonts w:ascii="Arial" w:hAnsi="Arial" w:cs="Arial"/>
          <w:bCs/>
          <w:sz w:val="22"/>
          <w:szCs w:val="22"/>
        </w:rPr>
        <w:t xml:space="preserve">weniger </w:t>
      </w:r>
      <w:r>
        <w:rPr>
          <w:rFonts w:ascii="Arial" w:hAnsi="Arial" w:cs="Arial"/>
          <w:bCs/>
          <w:sz w:val="22"/>
          <w:szCs w:val="22"/>
        </w:rPr>
        <w:t>attraktiv</w:t>
      </w:r>
      <w:r w:rsidR="00DA3AF7">
        <w:rPr>
          <w:rFonts w:ascii="Arial" w:hAnsi="Arial" w:cs="Arial"/>
          <w:bCs/>
          <w:sz w:val="22"/>
          <w:szCs w:val="22"/>
        </w:rPr>
        <w:t>,</w:t>
      </w:r>
      <w:r w:rsidR="006679CA">
        <w:rPr>
          <w:rFonts w:ascii="Arial" w:hAnsi="Arial" w:cs="Arial"/>
          <w:bCs/>
          <w:sz w:val="22"/>
          <w:szCs w:val="22"/>
        </w:rPr>
        <w:t xml:space="preserve"> doch </w:t>
      </w:r>
      <w:r>
        <w:rPr>
          <w:rFonts w:ascii="Arial" w:hAnsi="Arial" w:cs="Arial"/>
          <w:bCs/>
          <w:sz w:val="22"/>
          <w:szCs w:val="22"/>
        </w:rPr>
        <w:t xml:space="preserve">für die Umwelt </w:t>
      </w:r>
      <w:r w:rsidR="00DA3AF7">
        <w:rPr>
          <w:rFonts w:ascii="Arial" w:hAnsi="Arial" w:cs="Arial"/>
          <w:bCs/>
          <w:sz w:val="22"/>
          <w:szCs w:val="22"/>
        </w:rPr>
        <w:t>wichtig</w:t>
      </w:r>
      <w:r w:rsidR="00DA3AF7" w:rsidRPr="00DA3AF7">
        <w:rPr>
          <w:rFonts w:ascii="Arial" w:hAnsi="Arial" w:cs="Arial"/>
          <w:bCs/>
          <w:sz w:val="22"/>
          <w:szCs w:val="22"/>
        </w:rPr>
        <w:t xml:space="preserve"> </w:t>
      </w:r>
      <w:r w:rsidR="00DA3AF7">
        <w:rPr>
          <w:rFonts w:ascii="Arial" w:hAnsi="Arial" w:cs="Arial"/>
          <w:bCs/>
          <w:sz w:val="22"/>
          <w:szCs w:val="22"/>
        </w:rPr>
        <w:t>sind</w:t>
      </w:r>
      <w:r>
        <w:rPr>
          <w:rFonts w:ascii="Arial" w:hAnsi="Arial" w:cs="Arial"/>
          <w:bCs/>
          <w:sz w:val="22"/>
          <w:szCs w:val="22"/>
        </w:rPr>
        <w:t xml:space="preserve">. </w:t>
      </w:r>
    </w:p>
    <w:p w14:paraId="2E19EED9" w14:textId="77777777" w:rsidR="00443181" w:rsidRDefault="00443181" w:rsidP="00617324">
      <w:pPr>
        <w:spacing w:line="276" w:lineRule="auto"/>
        <w:rPr>
          <w:rFonts w:ascii="Arial" w:hAnsi="Arial" w:cs="Arial"/>
          <w:bCs/>
          <w:sz w:val="22"/>
          <w:szCs w:val="22"/>
        </w:rPr>
      </w:pPr>
    </w:p>
    <w:p w14:paraId="2694CD2B" w14:textId="73AF1F27" w:rsidR="00D1612D" w:rsidRDefault="00D1612D" w:rsidP="00617324">
      <w:pPr>
        <w:spacing w:line="276" w:lineRule="auto"/>
        <w:rPr>
          <w:rFonts w:ascii="Arial" w:hAnsi="Arial" w:cs="Arial"/>
          <w:bCs/>
          <w:sz w:val="22"/>
          <w:szCs w:val="22"/>
        </w:rPr>
      </w:pPr>
      <w:r>
        <w:rPr>
          <w:rFonts w:ascii="Arial" w:hAnsi="Arial" w:cs="Arial"/>
          <w:bCs/>
          <w:sz w:val="22"/>
          <w:szCs w:val="22"/>
        </w:rPr>
        <w:t xml:space="preserve">Mit </w:t>
      </w:r>
      <w:r w:rsidR="006679CA">
        <w:rPr>
          <w:rFonts w:ascii="Arial" w:hAnsi="Arial" w:cs="Arial"/>
          <w:bCs/>
          <w:sz w:val="22"/>
          <w:szCs w:val="22"/>
        </w:rPr>
        <w:t xml:space="preserve">den </w:t>
      </w:r>
      <w:r>
        <w:rPr>
          <w:rFonts w:ascii="Arial" w:hAnsi="Arial" w:cs="Arial"/>
          <w:bCs/>
          <w:sz w:val="22"/>
          <w:szCs w:val="22"/>
        </w:rPr>
        <w:t xml:space="preserve">Änderungen auf Bundesebene bei der Finanzierung von Herdenschutzmassnahmen übernimmt der Kanton zukünftig </w:t>
      </w:r>
      <w:r w:rsidR="006679CA">
        <w:rPr>
          <w:rFonts w:ascii="Arial" w:hAnsi="Arial" w:cs="Arial"/>
          <w:bCs/>
          <w:sz w:val="22"/>
          <w:szCs w:val="22"/>
        </w:rPr>
        <w:t>die Fehlbeträge</w:t>
      </w:r>
      <w:r>
        <w:rPr>
          <w:rFonts w:ascii="Arial" w:hAnsi="Arial" w:cs="Arial"/>
          <w:bCs/>
          <w:sz w:val="22"/>
          <w:szCs w:val="22"/>
        </w:rPr>
        <w:t xml:space="preserve"> und regelt sie daher</w:t>
      </w:r>
      <w:r w:rsidR="00443181">
        <w:rPr>
          <w:rFonts w:ascii="Arial" w:hAnsi="Arial" w:cs="Arial"/>
          <w:bCs/>
          <w:sz w:val="22"/>
          <w:szCs w:val="22"/>
        </w:rPr>
        <w:t xml:space="preserve"> neu</w:t>
      </w:r>
      <w:r>
        <w:rPr>
          <w:rFonts w:ascii="Arial" w:hAnsi="Arial" w:cs="Arial"/>
          <w:bCs/>
          <w:sz w:val="22"/>
          <w:szCs w:val="22"/>
        </w:rPr>
        <w:t xml:space="preserve"> auch </w:t>
      </w:r>
      <w:r w:rsidR="00443181">
        <w:rPr>
          <w:rFonts w:ascii="Arial" w:hAnsi="Arial" w:cs="Arial"/>
          <w:bCs/>
          <w:sz w:val="22"/>
          <w:szCs w:val="22"/>
        </w:rPr>
        <w:t>in der Verordnung</w:t>
      </w:r>
      <w:r>
        <w:rPr>
          <w:rFonts w:ascii="Arial" w:hAnsi="Arial" w:cs="Arial"/>
          <w:bCs/>
          <w:sz w:val="22"/>
          <w:szCs w:val="22"/>
        </w:rPr>
        <w:t>. Dies ist wichtig und hilft</w:t>
      </w:r>
      <w:r w:rsidR="006679CA">
        <w:rPr>
          <w:rFonts w:ascii="Arial" w:hAnsi="Arial" w:cs="Arial"/>
          <w:bCs/>
          <w:sz w:val="22"/>
          <w:szCs w:val="22"/>
        </w:rPr>
        <w:t xml:space="preserve"> die </w:t>
      </w:r>
      <w:r>
        <w:rPr>
          <w:rFonts w:ascii="Arial" w:hAnsi="Arial" w:cs="Arial"/>
          <w:bCs/>
          <w:sz w:val="22"/>
          <w:szCs w:val="22"/>
        </w:rPr>
        <w:t xml:space="preserve">Kollisionen zwischen Wild- und Nutztieren zu verringern. </w:t>
      </w:r>
      <w:r w:rsidR="00443181">
        <w:rPr>
          <w:rFonts w:ascii="Arial" w:hAnsi="Arial" w:cs="Arial"/>
          <w:bCs/>
          <w:sz w:val="22"/>
          <w:szCs w:val="22"/>
        </w:rPr>
        <w:t>Letztendlich</w:t>
      </w:r>
      <w:r>
        <w:rPr>
          <w:rFonts w:ascii="Arial" w:hAnsi="Arial" w:cs="Arial"/>
          <w:bCs/>
          <w:sz w:val="22"/>
          <w:szCs w:val="22"/>
        </w:rPr>
        <w:t xml:space="preserve"> dient </w:t>
      </w:r>
      <w:r w:rsidR="00443181">
        <w:rPr>
          <w:rFonts w:ascii="Arial" w:hAnsi="Arial" w:cs="Arial"/>
          <w:bCs/>
          <w:sz w:val="22"/>
          <w:szCs w:val="22"/>
        </w:rPr>
        <w:t>dies</w:t>
      </w:r>
      <w:r>
        <w:rPr>
          <w:rFonts w:ascii="Arial" w:hAnsi="Arial" w:cs="Arial"/>
          <w:bCs/>
          <w:sz w:val="22"/>
          <w:szCs w:val="22"/>
        </w:rPr>
        <w:t xml:space="preserve"> </w:t>
      </w:r>
      <w:r w:rsidR="00DA3AF7">
        <w:rPr>
          <w:rFonts w:ascii="Arial" w:hAnsi="Arial" w:cs="Arial"/>
          <w:bCs/>
          <w:sz w:val="22"/>
          <w:szCs w:val="22"/>
        </w:rPr>
        <w:t xml:space="preserve">ebenso </w:t>
      </w:r>
      <w:r>
        <w:rPr>
          <w:rFonts w:ascii="Arial" w:hAnsi="Arial" w:cs="Arial"/>
          <w:bCs/>
          <w:sz w:val="22"/>
          <w:szCs w:val="22"/>
        </w:rPr>
        <w:t>den Landwirtinnen</w:t>
      </w:r>
      <w:r w:rsidR="006679CA">
        <w:rPr>
          <w:rFonts w:ascii="Arial" w:hAnsi="Arial" w:cs="Arial"/>
          <w:bCs/>
          <w:sz w:val="22"/>
          <w:szCs w:val="22"/>
        </w:rPr>
        <w:t xml:space="preserve"> und Landwirten wie </w:t>
      </w:r>
      <w:r>
        <w:rPr>
          <w:rFonts w:ascii="Arial" w:hAnsi="Arial" w:cs="Arial"/>
          <w:bCs/>
          <w:sz w:val="22"/>
          <w:szCs w:val="22"/>
        </w:rPr>
        <w:t>dem Artenschutz.</w:t>
      </w:r>
    </w:p>
    <w:p w14:paraId="71B77A07" w14:textId="77777777" w:rsidR="00443181" w:rsidRDefault="00443181" w:rsidP="00617324">
      <w:pPr>
        <w:spacing w:line="276" w:lineRule="auto"/>
        <w:rPr>
          <w:rFonts w:ascii="Arial" w:hAnsi="Arial" w:cs="Arial"/>
          <w:bCs/>
          <w:sz w:val="22"/>
          <w:szCs w:val="22"/>
        </w:rPr>
      </w:pPr>
    </w:p>
    <w:p w14:paraId="45192601" w14:textId="6C5A8B9E" w:rsidR="00443181" w:rsidRDefault="006679CA" w:rsidP="00617324">
      <w:pPr>
        <w:spacing w:line="276" w:lineRule="auto"/>
        <w:rPr>
          <w:rFonts w:ascii="Arial" w:hAnsi="Arial" w:cs="Arial"/>
          <w:bCs/>
          <w:sz w:val="22"/>
          <w:szCs w:val="22"/>
        </w:rPr>
      </w:pPr>
      <w:r>
        <w:rPr>
          <w:rFonts w:ascii="Arial" w:hAnsi="Arial" w:cs="Arial"/>
          <w:bCs/>
          <w:sz w:val="22"/>
          <w:szCs w:val="22"/>
        </w:rPr>
        <w:t>Bei</w:t>
      </w:r>
      <w:r w:rsidR="00443181">
        <w:rPr>
          <w:rFonts w:ascii="Arial" w:hAnsi="Arial" w:cs="Arial"/>
          <w:bCs/>
          <w:sz w:val="22"/>
          <w:szCs w:val="22"/>
        </w:rPr>
        <w:t xml:space="preserve"> Meliorationen ist es </w:t>
      </w:r>
      <w:r w:rsidR="0031631E">
        <w:rPr>
          <w:rFonts w:ascii="Arial" w:hAnsi="Arial" w:cs="Arial"/>
          <w:bCs/>
          <w:sz w:val="22"/>
          <w:szCs w:val="22"/>
        </w:rPr>
        <w:t>essenziell</w:t>
      </w:r>
      <w:r w:rsidR="00443181">
        <w:rPr>
          <w:rFonts w:ascii="Arial" w:hAnsi="Arial" w:cs="Arial"/>
          <w:bCs/>
          <w:sz w:val="22"/>
          <w:szCs w:val="22"/>
        </w:rPr>
        <w:t xml:space="preserve">, dass diese nicht im Widerspruch zum </w:t>
      </w:r>
      <w:r>
        <w:rPr>
          <w:rFonts w:ascii="Arial" w:hAnsi="Arial" w:cs="Arial"/>
          <w:bCs/>
          <w:sz w:val="22"/>
          <w:szCs w:val="22"/>
        </w:rPr>
        <w:t xml:space="preserve">kantonalen </w:t>
      </w:r>
      <w:r w:rsidR="00443181">
        <w:rPr>
          <w:rFonts w:ascii="Arial" w:hAnsi="Arial" w:cs="Arial"/>
          <w:bCs/>
          <w:sz w:val="22"/>
          <w:szCs w:val="22"/>
        </w:rPr>
        <w:t xml:space="preserve">Klimaschutzkonzept stehen, in </w:t>
      </w:r>
      <w:r w:rsidR="00DA3AF7">
        <w:rPr>
          <w:rFonts w:ascii="Arial" w:hAnsi="Arial" w:cs="Arial"/>
          <w:bCs/>
          <w:sz w:val="22"/>
          <w:szCs w:val="22"/>
        </w:rPr>
        <w:t xml:space="preserve">welchem </w:t>
      </w:r>
      <w:r w:rsidR="00443181">
        <w:rPr>
          <w:rFonts w:ascii="Arial" w:hAnsi="Arial" w:cs="Arial"/>
          <w:bCs/>
          <w:sz w:val="22"/>
          <w:szCs w:val="22"/>
        </w:rPr>
        <w:t xml:space="preserve">der «Schutz von Feuchtgebieten mit nassen Böden» </w:t>
      </w:r>
      <w:r w:rsidR="00DA3AF7">
        <w:rPr>
          <w:rFonts w:ascii="Arial" w:hAnsi="Arial" w:cs="Arial"/>
          <w:bCs/>
          <w:sz w:val="22"/>
          <w:szCs w:val="22"/>
        </w:rPr>
        <w:t xml:space="preserve">explizit </w:t>
      </w:r>
      <w:r w:rsidR="00443181">
        <w:rPr>
          <w:rFonts w:ascii="Arial" w:hAnsi="Arial" w:cs="Arial"/>
          <w:bCs/>
          <w:sz w:val="22"/>
          <w:szCs w:val="22"/>
        </w:rPr>
        <w:t xml:space="preserve">erwähnt ist. Dieser Schutz muss Vorrang gegenüber </w:t>
      </w:r>
      <w:r w:rsidR="0084326E">
        <w:rPr>
          <w:rFonts w:ascii="Arial" w:hAnsi="Arial" w:cs="Arial"/>
          <w:bCs/>
          <w:sz w:val="22"/>
          <w:szCs w:val="22"/>
        </w:rPr>
        <w:t xml:space="preserve">einer </w:t>
      </w:r>
      <w:r w:rsidR="00443181">
        <w:rPr>
          <w:rFonts w:ascii="Arial" w:hAnsi="Arial" w:cs="Arial"/>
          <w:bCs/>
          <w:sz w:val="22"/>
          <w:szCs w:val="22"/>
        </w:rPr>
        <w:t xml:space="preserve">verbesserten landwirtschaftlichen Nutzung haben. Dies </w:t>
      </w:r>
      <w:r w:rsidR="0031631E">
        <w:rPr>
          <w:rFonts w:ascii="Arial" w:hAnsi="Arial" w:cs="Arial"/>
          <w:bCs/>
          <w:sz w:val="22"/>
          <w:szCs w:val="22"/>
        </w:rPr>
        <w:t>muss in der</w:t>
      </w:r>
      <w:r w:rsidR="00443181">
        <w:rPr>
          <w:rFonts w:ascii="Arial" w:hAnsi="Arial" w:cs="Arial"/>
          <w:bCs/>
          <w:sz w:val="22"/>
          <w:szCs w:val="22"/>
        </w:rPr>
        <w:t xml:space="preserve"> Verordnung </w:t>
      </w:r>
      <w:r w:rsidR="0031631E">
        <w:rPr>
          <w:rFonts w:ascii="Arial" w:hAnsi="Arial" w:cs="Arial"/>
          <w:bCs/>
          <w:sz w:val="22"/>
          <w:szCs w:val="22"/>
        </w:rPr>
        <w:t xml:space="preserve">ergänzt </w:t>
      </w:r>
      <w:r w:rsidR="00443181">
        <w:rPr>
          <w:rFonts w:ascii="Arial" w:hAnsi="Arial" w:cs="Arial"/>
          <w:bCs/>
          <w:sz w:val="22"/>
          <w:szCs w:val="22"/>
        </w:rPr>
        <w:t xml:space="preserve">werden, so die GRÜNE Uri. Ausserdem </w:t>
      </w:r>
      <w:r w:rsidR="0031631E">
        <w:rPr>
          <w:rFonts w:ascii="Arial" w:hAnsi="Arial" w:cs="Arial"/>
          <w:bCs/>
          <w:sz w:val="22"/>
          <w:szCs w:val="22"/>
        </w:rPr>
        <w:t xml:space="preserve">müssen </w:t>
      </w:r>
      <w:r w:rsidR="00443181">
        <w:rPr>
          <w:rFonts w:ascii="Arial" w:hAnsi="Arial" w:cs="Arial"/>
          <w:bCs/>
          <w:sz w:val="22"/>
          <w:szCs w:val="22"/>
        </w:rPr>
        <w:t xml:space="preserve">als strukturelle Anpassungen auch die Erhaltung und Neuanlegung von Kleinstrukturen wie Wildhecken oder Naturteichgebiete zur Biodiversitätsförderung mittels Investitionshilfen abgegolten werden. </w:t>
      </w:r>
    </w:p>
    <w:p w14:paraId="59FD9BF1" w14:textId="77777777" w:rsidR="0031631E" w:rsidRDefault="0031631E" w:rsidP="00617324">
      <w:pPr>
        <w:spacing w:line="276" w:lineRule="auto"/>
        <w:rPr>
          <w:rFonts w:ascii="Arial" w:hAnsi="Arial" w:cs="Arial"/>
          <w:bCs/>
          <w:sz w:val="22"/>
          <w:szCs w:val="22"/>
        </w:rPr>
      </w:pPr>
    </w:p>
    <w:p w14:paraId="48F7DDAE" w14:textId="0593B2E5" w:rsidR="0031631E" w:rsidRPr="00D1612D" w:rsidRDefault="0031631E" w:rsidP="00617324">
      <w:pPr>
        <w:spacing w:line="276" w:lineRule="auto"/>
        <w:rPr>
          <w:rFonts w:ascii="Arial" w:hAnsi="Arial" w:cs="Arial"/>
          <w:bCs/>
          <w:sz w:val="22"/>
          <w:szCs w:val="22"/>
        </w:rPr>
      </w:pPr>
      <w:r>
        <w:rPr>
          <w:rFonts w:ascii="Arial" w:hAnsi="Arial" w:cs="Arial"/>
          <w:bCs/>
          <w:sz w:val="22"/>
          <w:szCs w:val="22"/>
        </w:rPr>
        <w:t xml:space="preserve">Im </w:t>
      </w:r>
      <w:proofErr w:type="spellStart"/>
      <w:r>
        <w:rPr>
          <w:rFonts w:ascii="Arial" w:hAnsi="Arial" w:cs="Arial"/>
          <w:bCs/>
          <w:sz w:val="22"/>
          <w:szCs w:val="22"/>
        </w:rPr>
        <w:t>regierungsrätlichen</w:t>
      </w:r>
      <w:proofErr w:type="spellEnd"/>
      <w:r>
        <w:rPr>
          <w:rFonts w:ascii="Arial" w:hAnsi="Arial" w:cs="Arial"/>
          <w:bCs/>
          <w:sz w:val="22"/>
          <w:szCs w:val="22"/>
        </w:rPr>
        <w:t xml:space="preserve"> Vorschlag zum Spar- und Massnahmenpaket sollen wirksame Klimaschutzmassnahmen in der Landwirtschaft – und nur in der Landwirtschaft - gestrichen werden. Gleichzeitig wird der Klimaschutz in die </w:t>
      </w:r>
      <w:proofErr w:type="spellStart"/>
      <w:r>
        <w:rPr>
          <w:rFonts w:ascii="Arial" w:hAnsi="Arial" w:cs="Arial"/>
          <w:bCs/>
          <w:sz w:val="22"/>
          <w:szCs w:val="22"/>
        </w:rPr>
        <w:t>Landwirtschaftverordnung</w:t>
      </w:r>
      <w:proofErr w:type="spellEnd"/>
      <w:r>
        <w:rPr>
          <w:rFonts w:ascii="Arial" w:hAnsi="Arial" w:cs="Arial"/>
          <w:bCs/>
          <w:sz w:val="22"/>
          <w:szCs w:val="22"/>
        </w:rPr>
        <w:t xml:space="preserve"> eingearbeitet. Die GÜRNE Uri kritisiert diesen Widerspruch. Es </w:t>
      </w:r>
      <w:r w:rsidR="0084326E">
        <w:rPr>
          <w:rFonts w:ascii="Arial" w:hAnsi="Arial" w:cs="Arial"/>
          <w:bCs/>
          <w:sz w:val="22"/>
          <w:szCs w:val="22"/>
        </w:rPr>
        <w:t xml:space="preserve">ist </w:t>
      </w:r>
      <w:r>
        <w:rPr>
          <w:rFonts w:ascii="Arial" w:hAnsi="Arial" w:cs="Arial"/>
          <w:bCs/>
          <w:sz w:val="22"/>
          <w:szCs w:val="22"/>
        </w:rPr>
        <w:t xml:space="preserve">kein Wille erkennbar, die Landwirtschaft ernsthaft in die Pflicht zu nehmen. Dies ist eine Ungleichbehandlung mit allen anderen Akteuren, welche Klimaschutzmassnahmen umzusetzen haben.   </w:t>
      </w:r>
    </w:p>
    <w:p w14:paraId="08CCD948" w14:textId="10F2BB73" w:rsidR="00443181" w:rsidRDefault="00D1612D" w:rsidP="00443181">
      <w:pPr>
        <w:spacing w:line="276" w:lineRule="auto"/>
        <w:rPr>
          <w:rFonts w:ascii="Arial" w:hAnsi="Arial" w:cs="Arial"/>
          <w:b/>
          <w:sz w:val="22"/>
          <w:szCs w:val="22"/>
        </w:rPr>
      </w:pPr>
      <w:r>
        <w:rPr>
          <w:rFonts w:ascii="Arial" w:hAnsi="Arial" w:cs="Arial"/>
          <w:b/>
          <w:sz w:val="22"/>
          <w:szCs w:val="22"/>
        </w:rPr>
        <w:t xml:space="preserve"> </w:t>
      </w:r>
    </w:p>
    <w:p w14:paraId="0D8725B6" w14:textId="77777777" w:rsidR="00112C8C" w:rsidRPr="009D2FFF" w:rsidRDefault="00112C8C" w:rsidP="00617324">
      <w:pPr>
        <w:spacing w:line="276" w:lineRule="auto"/>
        <w:rPr>
          <w:rFonts w:ascii="Arial" w:hAnsi="Arial" w:cs="Arial"/>
          <w:bCs/>
          <w:sz w:val="22"/>
          <w:szCs w:val="22"/>
        </w:rPr>
      </w:pPr>
    </w:p>
    <w:p w14:paraId="4668D605" w14:textId="0622B6F0" w:rsidR="00600A65" w:rsidRPr="001B0EF8" w:rsidRDefault="00600A65" w:rsidP="00197B70">
      <w:pPr>
        <w:spacing w:line="276" w:lineRule="auto"/>
        <w:rPr>
          <w:rFonts w:ascii="Arial" w:hAnsi="Arial" w:cs="Arial"/>
          <w:b/>
          <w:iCs/>
          <w:sz w:val="22"/>
          <w:szCs w:val="22"/>
        </w:rPr>
      </w:pPr>
      <w:r w:rsidRPr="001B0EF8">
        <w:rPr>
          <w:rFonts w:ascii="Arial" w:hAnsi="Arial" w:cs="Arial"/>
          <w:iCs/>
          <w:sz w:val="22"/>
          <w:szCs w:val="22"/>
          <w:u w:val="single"/>
        </w:rPr>
        <w:t>Für Rückfragen:</w:t>
      </w:r>
      <w:r w:rsidRPr="001B0EF8">
        <w:rPr>
          <w:rFonts w:ascii="Arial" w:hAnsi="Arial" w:cs="Arial"/>
          <w:iCs/>
          <w:sz w:val="22"/>
          <w:szCs w:val="22"/>
        </w:rPr>
        <w:t xml:space="preserve"> </w:t>
      </w:r>
      <w:r w:rsidR="004D2C25">
        <w:rPr>
          <w:rFonts w:ascii="Arial" w:hAnsi="Arial" w:cs="Arial"/>
          <w:iCs/>
          <w:sz w:val="22"/>
          <w:szCs w:val="22"/>
        </w:rPr>
        <w:t>Martina Wüthrich, 079 392 72 07</w:t>
      </w:r>
    </w:p>
    <w:p w14:paraId="5D193EA0" w14:textId="077578E8" w:rsidR="001B0EF8" w:rsidRDefault="001B0EF8" w:rsidP="008A5741">
      <w:pPr>
        <w:tabs>
          <w:tab w:val="left" w:pos="4500"/>
        </w:tabs>
        <w:spacing w:line="280" w:lineRule="atLeast"/>
        <w:rPr>
          <w:rFonts w:asciiTheme="minorHAnsi" w:hAnsiTheme="minorHAnsi" w:cstheme="minorHAnsi"/>
          <w:szCs w:val="20"/>
          <w:lang w:eastAsia="de-CH"/>
        </w:rPr>
      </w:pPr>
    </w:p>
    <w:p w14:paraId="7AF40BF9" w14:textId="4B0DE00D" w:rsidR="0007311A" w:rsidRPr="0007311A" w:rsidRDefault="0007311A" w:rsidP="008A5741">
      <w:pPr>
        <w:tabs>
          <w:tab w:val="left" w:pos="4500"/>
        </w:tabs>
        <w:spacing w:line="280" w:lineRule="atLeast"/>
        <w:rPr>
          <w:rFonts w:asciiTheme="minorHAnsi" w:hAnsiTheme="minorHAnsi" w:cstheme="minorHAnsi"/>
          <w:color w:val="000000" w:themeColor="text1"/>
          <w:szCs w:val="20"/>
          <w:lang w:eastAsia="de-CH"/>
        </w:rPr>
      </w:pPr>
    </w:p>
    <w:sectPr w:rsidR="0007311A" w:rsidRPr="0007311A" w:rsidSect="004A1728">
      <w:headerReference w:type="default" r:id="rId7"/>
      <w:footerReference w:type="default" r:id="rId8"/>
      <w:headerReference w:type="first" r:id="rId9"/>
      <w:footerReference w:type="first" r:id="rId10"/>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85B5" w14:textId="77777777" w:rsidR="00FB7D44" w:rsidRDefault="00FB7D44">
      <w:r>
        <w:separator/>
      </w:r>
    </w:p>
  </w:endnote>
  <w:endnote w:type="continuationSeparator" w:id="0">
    <w:p w14:paraId="2D775DFB" w14:textId="77777777" w:rsidR="00FB7D44" w:rsidRDefault="00FB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00500000000000000"/>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EF1" w14:textId="77777777" w:rsidR="00916218" w:rsidRDefault="00916218" w:rsidP="0091621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3C8B" w14:textId="00AD3EFA" w:rsidR="0020237E" w:rsidRPr="00C713B4" w:rsidRDefault="00A21549" w:rsidP="004A1728">
    <w:pPr>
      <w:spacing w:before="240"/>
      <w:rPr>
        <w:rFonts w:ascii="Arial" w:hAnsi="Arial" w:cs="Arial"/>
        <w:b/>
        <w:color w:val="669966"/>
        <w:sz w:val="20"/>
        <w:szCs w:val="20"/>
      </w:rPr>
    </w:pPr>
    <w:r w:rsidRPr="0020237E">
      <w:rPr>
        <w:rFonts w:ascii="Arial" w:hAnsi="Arial" w:cs="Arial"/>
        <w:b/>
        <w:color w:val="669966"/>
        <w:sz w:val="20"/>
        <w:szCs w:val="20"/>
      </w:rPr>
      <w:t>G</w:t>
    </w:r>
    <w:r w:rsidR="0020237E">
      <w:rPr>
        <w:rFonts w:ascii="Arial" w:hAnsi="Arial" w:cs="Arial"/>
        <w:b/>
        <w:color w:val="669966"/>
        <w:sz w:val="20"/>
        <w:szCs w:val="20"/>
      </w:rPr>
      <w:t>RÜNE</w:t>
    </w:r>
    <w:r w:rsidR="0020237E" w:rsidRPr="0020237E">
      <w:rPr>
        <w:rFonts w:ascii="Arial" w:hAnsi="Arial" w:cs="Arial"/>
        <w:b/>
        <w:color w:val="669966"/>
        <w:sz w:val="20"/>
        <w:szCs w:val="20"/>
      </w:rPr>
      <w:t xml:space="preserve"> </w:t>
    </w:r>
    <w:r w:rsidRPr="0020237E">
      <w:rPr>
        <w:rFonts w:ascii="Arial" w:hAnsi="Arial" w:cs="Arial"/>
        <w:b/>
        <w:color w:val="669966"/>
        <w:sz w:val="20"/>
        <w:szCs w:val="20"/>
      </w:rPr>
      <w:t xml:space="preserve">Uri </w:t>
    </w:r>
    <w:r w:rsidR="0020237E">
      <w:rPr>
        <w:rFonts w:ascii="Arial" w:hAnsi="Arial" w:cs="Arial"/>
        <w:b/>
        <w:color w:val="669966"/>
        <w:sz w:val="20"/>
        <w:szCs w:val="20"/>
      </w:rPr>
      <w:t xml:space="preserve">  </w:t>
    </w:r>
    <w:r w:rsidRPr="0020237E">
      <w:rPr>
        <w:rFonts w:ascii="Arial" w:hAnsi="Arial" w:cs="Arial"/>
        <w:b/>
        <w:color w:val="669966"/>
        <w:sz w:val="20"/>
        <w:szCs w:val="20"/>
      </w:rPr>
      <w:t xml:space="preserve">6460 Altdorf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Pr="0020237E">
      <w:rPr>
        <w:rFonts w:ascii="Arial" w:hAnsi="Arial" w:cs="Arial"/>
        <w:b/>
        <w:color w:val="669966"/>
        <w:sz w:val="20"/>
        <w:szCs w:val="20"/>
      </w:rPr>
      <w:t>www.grüne-uri.ch</w:t>
    </w:r>
    <w:r w:rsidR="0020237E" w:rsidRPr="0020237E">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C713B4" w:rsidRPr="00C713B4">
      <w:rPr>
        <w:rFonts w:ascii="Arial" w:hAnsi="Arial" w:cs="Arial"/>
        <w:b/>
        <w:color w:val="669966"/>
        <w:sz w:val="20"/>
        <w:szCs w:val="20"/>
      </w:rPr>
      <w:t>CH05 8080 8008 4428 6333 0</w:t>
    </w:r>
  </w:p>
  <w:p w14:paraId="7E5FEB1F" w14:textId="383A474F" w:rsidR="00A21549" w:rsidRPr="000E7D1C" w:rsidRDefault="00A21549" w:rsidP="00A21549">
    <w:pPr>
      <w:rPr>
        <w:rFonts w:ascii="Arial" w:hAnsi="Arial" w:cs="Arial"/>
        <w:b/>
        <w:color w:val="669966"/>
        <w:szCs w:val="20"/>
      </w:rPr>
    </w:pPr>
  </w:p>
  <w:p w14:paraId="6AD81FA1" w14:textId="77777777" w:rsidR="00A21549" w:rsidRDefault="00A21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7879" w14:textId="77777777" w:rsidR="00FB7D44" w:rsidRDefault="00FB7D44">
      <w:r>
        <w:separator/>
      </w:r>
    </w:p>
  </w:footnote>
  <w:footnote w:type="continuationSeparator" w:id="0">
    <w:p w14:paraId="2A23E3CD" w14:textId="77777777" w:rsidR="00FB7D44" w:rsidRDefault="00FB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C090" w14:textId="31A9500C" w:rsidR="00916218" w:rsidRDefault="00916218" w:rsidP="00A008E4">
    <w:pPr>
      <w:ind w:left="-1418"/>
    </w:pPr>
  </w:p>
  <w:p w14:paraId="7ED821B6" w14:textId="77777777" w:rsidR="00916218" w:rsidRDefault="00916218" w:rsidP="007F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1F7" w14:textId="5B345B0F" w:rsidR="00A21549" w:rsidRDefault="00A21549">
    <w:pPr>
      <w:pStyle w:val="Kopfzeile"/>
    </w:pPr>
    <w:r w:rsidRPr="00132361">
      <w:rPr>
        <w:noProof/>
      </w:rPr>
      <w:drawing>
        <wp:inline distT="0" distB="0" distL="0" distR="0" wp14:anchorId="02963D7F" wp14:editId="58C1EBF4">
          <wp:extent cx="2120265" cy="13754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254" cy="140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797566"/>
    <w:multiLevelType w:val="hybridMultilevel"/>
    <w:tmpl w:val="6C507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F10"/>
    <w:multiLevelType w:val="hybridMultilevel"/>
    <w:tmpl w:val="AB382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1820F9"/>
    <w:multiLevelType w:val="hybridMultilevel"/>
    <w:tmpl w:val="57D85F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B357AC"/>
    <w:multiLevelType w:val="hybridMultilevel"/>
    <w:tmpl w:val="724C647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AB7473"/>
    <w:multiLevelType w:val="multilevel"/>
    <w:tmpl w:val="5A9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45E7"/>
    <w:multiLevelType w:val="multilevel"/>
    <w:tmpl w:val="08E21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712C"/>
    <w:multiLevelType w:val="multilevel"/>
    <w:tmpl w:val="F0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8BE"/>
    <w:multiLevelType w:val="hybridMultilevel"/>
    <w:tmpl w:val="CD34C1E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652B16"/>
    <w:multiLevelType w:val="multilevel"/>
    <w:tmpl w:val="2F2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8762B"/>
    <w:multiLevelType w:val="multilevel"/>
    <w:tmpl w:val="489E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23935"/>
    <w:multiLevelType w:val="hybridMultilevel"/>
    <w:tmpl w:val="4104C950"/>
    <w:lvl w:ilvl="0" w:tplc="08070001">
      <w:start w:val="1"/>
      <w:numFmt w:val="bullet"/>
      <w:lvlText w:val=""/>
      <w:lvlJc w:val="left"/>
      <w:pPr>
        <w:ind w:left="720" w:hanging="360"/>
      </w:pPr>
      <w:rPr>
        <w:rFonts w:ascii="Symbol" w:hAnsi="Symbol" w:hint="default"/>
      </w:rPr>
    </w:lvl>
    <w:lvl w:ilvl="1" w:tplc="7AD47CB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B977904"/>
    <w:multiLevelType w:val="multilevel"/>
    <w:tmpl w:val="A57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E2DC1"/>
    <w:multiLevelType w:val="hybridMultilevel"/>
    <w:tmpl w:val="4412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C26C5D"/>
    <w:multiLevelType w:val="hybridMultilevel"/>
    <w:tmpl w:val="E744CE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25029E3"/>
    <w:multiLevelType w:val="multilevel"/>
    <w:tmpl w:val="32A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81AE8"/>
    <w:multiLevelType w:val="multilevel"/>
    <w:tmpl w:val="FF7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30C20"/>
    <w:multiLevelType w:val="hybridMultilevel"/>
    <w:tmpl w:val="A4306A16"/>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8FF2132"/>
    <w:multiLevelType w:val="multilevel"/>
    <w:tmpl w:val="728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C334B"/>
    <w:multiLevelType w:val="hybridMultilevel"/>
    <w:tmpl w:val="3DDC7B3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543D3EE8"/>
    <w:multiLevelType w:val="hybridMultilevel"/>
    <w:tmpl w:val="81BA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521F4D"/>
    <w:multiLevelType w:val="hybridMultilevel"/>
    <w:tmpl w:val="054EC1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69560E9"/>
    <w:multiLevelType w:val="multilevel"/>
    <w:tmpl w:val="19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6439B"/>
    <w:multiLevelType w:val="hybridMultilevel"/>
    <w:tmpl w:val="AB12870A"/>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3" w15:restartNumberingAfterBreak="0">
    <w:nsid w:val="62EC55F1"/>
    <w:multiLevelType w:val="multilevel"/>
    <w:tmpl w:val="93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A09B4"/>
    <w:multiLevelType w:val="hybridMultilevel"/>
    <w:tmpl w:val="6D62BA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71A11758"/>
    <w:multiLevelType w:val="hybridMultilevel"/>
    <w:tmpl w:val="2A0D42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FD148C"/>
    <w:multiLevelType w:val="hybridMultilevel"/>
    <w:tmpl w:val="F7F88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7287FFA"/>
    <w:multiLevelType w:val="hybridMultilevel"/>
    <w:tmpl w:val="DEE6BE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782E6C92"/>
    <w:multiLevelType w:val="hybridMultilevel"/>
    <w:tmpl w:val="F8C47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9B9D7D0"/>
    <w:multiLevelType w:val="hybridMultilevel"/>
    <w:tmpl w:val="1370F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5379883">
    <w:abstractNumId w:val="12"/>
  </w:num>
  <w:num w:numId="2" w16cid:durableId="1761371025">
    <w:abstractNumId w:val="26"/>
  </w:num>
  <w:num w:numId="3" w16cid:durableId="1093941021">
    <w:abstractNumId w:val="1"/>
  </w:num>
  <w:num w:numId="4" w16cid:durableId="1700012333">
    <w:abstractNumId w:val="24"/>
  </w:num>
  <w:num w:numId="5" w16cid:durableId="1546091832">
    <w:abstractNumId w:val="16"/>
  </w:num>
  <w:num w:numId="6" w16cid:durableId="315962077">
    <w:abstractNumId w:val="18"/>
  </w:num>
  <w:num w:numId="7" w16cid:durableId="1115710520">
    <w:abstractNumId w:val="27"/>
  </w:num>
  <w:num w:numId="8" w16cid:durableId="824551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640456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3670779">
    <w:abstractNumId w:val="6"/>
  </w:num>
  <w:num w:numId="11" w16cid:durableId="1082919739">
    <w:abstractNumId w:val="5"/>
  </w:num>
  <w:num w:numId="12" w16cid:durableId="625235174">
    <w:abstractNumId w:val="17"/>
  </w:num>
  <w:num w:numId="13" w16cid:durableId="1499618969">
    <w:abstractNumId w:val="4"/>
  </w:num>
  <w:num w:numId="14" w16cid:durableId="1391808190">
    <w:abstractNumId w:val="15"/>
  </w:num>
  <w:num w:numId="15" w16cid:durableId="1667242364">
    <w:abstractNumId w:val="25"/>
  </w:num>
  <w:num w:numId="16" w16cid:durableId="678120048">
    <w:abstractNumId w:val="28"/>
  </w:num>
  <w:num w:numId="17" w16cid:durableId="1870533475">
    <w:abstractNumId w:val="19"/>
  </w:num>
  <w:num w:numId="18" w16cid:durableId="1058017219">
    <w:abstractNumId w:val="0"/>
  </w:num>
  <w:num w:numId="19" w16cid:durableId="1399861560">
    <w:abstractNumId w:val="29"/>
  </w:num>
  <w:num w:numId="20" w16cid:durableId="2045248715">
    <w:abstractNumId w:val="10"/>
  </w:num>
  <w:num w:numId="21" w16cid:durableId="1901289475">
    <w:abstractNumId w:val="9"/>
  </w:num>
  <w:num w:numId="22" w16cid:durableId="2093620803">
    <w:abstractNumId w:val="11"/>
  </w:num>
  <w:num w:numId="23" w16cid:durableId="1030839327">
    <w:abstractNumId w:val="8"/>
  </w:num>
  <w:num w:numId="24" w16cid:durableId="1480997125">
    <w:abstractNumId w:val="21"/>
  </w:num>
  <w:num w:numId="25" w16cid:durableId="1438939357">
    <w:abstractNumId w:val="23"/>
  </w:num>
  <w:num w:numId="26" w16cid:durableId="281767879">
    <w:abstractNumId w:val="14"/>
  </w:num>
  <w:num w:numId="27" w16cid:durableId="73431449">
    <w:abstractNumId w:val="7"/>
  </w:num>
  <w:num w:numId="28" w16cid:durableId="1200780816">
    <w:abstractNumId w:val="13"/>
  </w:num>
  <w:num w:numId="29" w16cid:durableId="939874567">
    <w:abstractNumId w:val="20"/>
  </w:num>
  <w:num w:numId="30" w16cid:durableId="542668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1"/>
    <w:rsid w:val="000048DC"/>
    <w:rsid w:val="00014C3E"/>
    <w:rsid w:val="000160AC"/>
    <w:rsid w:val="000176A4"/>
    <w:rsid w:val="00020434"/>
    <w:rsid w:val="00023FD7"/>
    <w:rsid w:val="0003615F"/>
    <w:rsid w:val="0004526B"/>
    <w:rsid w:val="00050561"/>
    <w:rsid w:val="000550D5"/>
    <w:rsid w:val="000564D6"/>
    <w:rsid w:val="00063EF6"/>
    <w:rsid w:val="0006439D"/>
    <w:rsid w:val="000655A1"/>
    <w:rsid w:val="00067315"/>
    <w:rsid w:val="00073091"/>
    <w:rsid w:val="0007311A"/>
    <w:rsid w:val="00083EDE"/>
    <w:rsid w:val="00085179"/>
    <w:rsid w:val="00087974"/>
    <w:rsid w:val="000920FC"/>
    <w:rsid w:val="000953BC"/>
    <w:rsid w:val="000A24E8"/>
    <w:rsid w:val="000A3CD4"/>
    <w:rsid w:val="000C053F"/>
    <w:rsid w:val="000C2F90"/>
    <w:rsid w:val="000C581E"/>
    <w:rsid w:val="000D27A2"/>
    <w:rsid w:val="000D77EF"/>
    <w:rsid w:val="000E6D10"/>
    <w:rsid w:val="000E7D1C"/>
    <w:rsid w:val="000F3F33"/>
    <w:rsid w:val="000F7532"/>
    <w:rsid w:val="00105F09"/>
    <w:rsid w:val="00106EA7"/>
    <w:rsid w:val="0011021B"/>
    <w:rsid w:val="00112C8C"/>
    <w:rsid w:val="001241DD"/>
    <w:rsid w:val="001264AC"/>
    <w:rsid w:val="00136B80"/>
    <w:rsid w:val="00137005"/>
    <w:rsid w:val="00152105"/>
    <w:rsid w:val="00163783"/>
    <w:rsid w:val="001663F0"/>
    <w:rsid w:val="00167F0C"/>
    <w:rsid w:val="00173BE6"/>
    <w:rsid w:val="0017453C"/>
    <w:rsid w:val="001772A7"/>
    <w:rsid w:val="00182F2B"/>
    <w:rsid w:val="001867F0"/>
    <w:rsid w:val="001869E2"/>
    <w:rsid w:val="00192FBB"/>
    <w:rsid w:val="001933A5"/>
    <w:rsid w:val="001938CA"/>
    <w:rsid w:val="00197B70"/>
    <w:rsid w:val="001A19C4"/>
    <w:rsid w:val="001B0EF8"/>
    <w:rsid w:val="001B1207"/>
    <w:rsid w:val="001B7A1F"/>
    <w:rsid w:val="001C15ED"/>
    <w:rsid w:val="001C728E"/>
    <w:rsid w:val="001D40F6"/>
    <w:rsid w:val="001D5901"/>
    <w:rsid w:val="001D5ED3"/>
    <w:rsid w:val="001D602D"/>
    <w:rsid w:val="001D637D"/>
    <w:rsid w:val="001D6E5D"/>
    <w:rsid w:val="001E4EBF"/>
    <w:rsid w:val="001E5542"/>
    <w:rsid w:val="001E7540"/>
    <w:rsid w:val="001F237E"/>
    <w:rsid w:val="001F355C"/>
    <w:rsid w:val="00200EF1"/>
    <w:rsid w:val="0020237E"/>
    <w:rsid w:val="00202C5E"/>
    <w:rsid w:val="00210A70"/>
    <w:rsid w:val="002156A5"/>
    <w:rsid w:val="00215DCE"/>
    <w:rsid w:val="002262AF"/>
    <w:rsid w:val="00227C7A"/>
    <w:rsid w:val="00234704"/>
    <w:rsid w:val="002428DB"/>
    <w:rsid w:val="0025024F"/>
    <w:rsid w:val="00250FEC"/>
    <w:rsid w:val="00254E3B"/>
    <w:rsid w:val="002551E7"/>
    <w:rsid w:val="00264D25"/>
    <w:rsid w:val="002712B2"/>
    <w:rsid w:val="00272E06"/>
    <w:rsid w:val="00281770"/>
    <w:rsid w:val="00283944"/>
    <w:rsid w:val="00291095"/>
    <w:rsid w:val="002A48A6"/>
    <w:rsid w:val="002B423D"/>
    <w:rsid w:val="002B446E"/>
    <w:rsid w:val="002C0E86"/>
    <w:rsid w:val="002C1B85"/>
    <w:rsid w:val="002C2C16"/>
    <w:rsid w:val="002D6A7A"/>
    <w:rsid w:val="002D761C"/>
    <w:rsid w:val="002E113F"/>
    <w:rsid w:val="002E4F18"/>
    <w:rsid w:val="002F3D03"/>
    <w:rsid w:val="00305DC2"/>
    <w:rsid w:val="00311133"/>
    <w:rsid w:val="0031631E"/>
    <w:rsid w:val="00316AE2"/>
    <w:rsid w:val="00316DBA"/>
    <w:rsid w:val="00322FCA"/>
    <w:rsid w:val="00327539"/>
    <w:rsid w:val="00330D5E"/>
    <w:rsid w:val="0033640A"/>
    <w:rsid w:val="0034218B"/>
    <w:rsid w:val="003460CE"/>
    <w:rsid w:val="00353A98"/>
    <w:rsid w:val="00365FBF"/>
    <w:rsid w:val="00370D88"/>
    <w:rsid w:val="00371A2C"/>
    <w:rsid w:val="0037469D"/>
    <w:rsid w:val="00381109"/>
    <w:rsid w:val="00381591"/>
    <w:rsid w:val="00381697"/>
    <w:rsid w:val="00382E51"/>
    <w:rsid w:val="00385644"/>
    <w:rsid w:val="0038765B"/>
    <w:rsid w:val="00387818"/>
    <w:rsid w:val="003901D0"/>
    <w:rsid w:val="00391023"/>
    <w:rsid w:val="00394657"/>
    <w:rsid w:val="00397680"/>
    <w:rsid w:val="003B0D03"/>
    <w:rsid w:val="003B2199"/>
    <w:rsid w:val="003B2903"/>
    <w:rsid w:val="003C1374"/>
    <w:rsid w:val="003C1398"/>
    <w:rsid w:val="003C60C4"/>
    <w:rsid w:val="003D01B5"/>
    <w:rsid w:val="003D063A"/>
    <w:rsid w:val="003D5EDC"/>
    <w:rsid w:val="003F28F3"/>
    <w:rsid w:val="00401255"/>
    <w:rsid w:val="00404C7D"/>
    <w:rsid w:val="00405B44"/>
    <w:rsid w:val="0040748B"/>
    <w:rsid w:val="00422F35"/>
    <w:rsid w:val="004244DB"/>
    <w:rsid w:val="0042538E"/>
    <w:rsid w:val="00435E13"/>
    <w:rsid w:val="00442CB6"/>
    <w:rsid w:val="00443181"/>
    <w:rsid w:val="00446599"/>
    <w:rsid w:val="00457217"/>
    <w:rsid w:val="00460E9B"/>
    <w:rsid w:val="004618AE"/>
    <w:rsid w:val="00477454"/>
    <w:rsid w:val="004922C1"/>
    <w:rsid w:val="00492BBB"/>
    <w:rsid w:val="00496222"/>
    <w:rsid w:val="004A10AC"/>
    <w:rsid w:val="004A14E8"/>
    <w:rsid w:val="004A1728"/>
    <w:rsid w:val="004A20F0"/>
    <w:rsid w:val="004A5AD5"/>
    <w:rsid w:val="004B30C3"/>
    <w:rsid w:val="004B7429"/>
    <w:rsid w:val="004C18E0"/>
    <w:rsid w:val="004C4980"/>
    <w:rsid w:val="004D0911"/>
    <w:rsid w:val="004D2C25"/>
    <w:rsid w:val="004D2C2D"/>
    <w:rsid w:val="004D4D0C"/>
    <w:rsid w:val="004E09E1"/>
    <w:rsid w:val="004F220D"/>
    <w:rsid w:val="004F7317"/>
    <w:rsid w:val="005007B1"/>
    <w:rsid w:val="00500D32"/>
    <w:rsid w:val="00501A55"/>
    <w:rsid w:val="00505052"/>
    <w:rsid w:val="00513289"/>
    <w:rsid w:val="00523B16"/>
    <w:rsid w:val="00533158"/>
    <w:rsid w:val="00533717"/>
    <w:rsid w:val="00533C65"/>
    <w:rsid w:val="00533CE2"/>
    <w:rsid w:val="00536C87"/>
    <w:rsid w:val="00545341"/>
    <w:rsid w:val="00552FF9"/>
    <w:rsid w:val="00557143"/>
    <w:rsid w:val="005575D1"/>
    <w:rsid w:val="005604C3"/>
    <w:rsid w:val="005621F3"/>
    <w:rsid w:val="00564EF4"/>
    <w:rsid w:val="00570803"/>
    <w:rsid w:val="00582E19"/>
    <w:rsid w:val="00583BA4"/>
    <w:rsid w:val="005863B2"/>
    <w:rsid w:val="00586DD1"/>
    <w:rsid w:val="0059401E"/>
    <w:rsid w:val="0059549F"/>
    <w:rsid w:val="005B15C9"/>
    <w:rsid w:val="005B2E7E"/>
    <w:rsid w:val="005B7B77"/>
    <w:rsid w:val="005C15A8"/>
    <w:rsid w:val="005C3D78"/>
    <w:rsid w:val="005D4C1E"/>
    <w:rsid w:val="005E0A7E"/>
    <w:rsid w:val="005F0945"/>
    <w:rsid w:val="005F356D"/>
    <w:rsid w:val="00600A65"/>
    <w:rsid w:val="00600B8D"/>
    <w:rsid w:val="00601C84"/>
    <w:rsid w:val="00604BA7"/>
    <w:rsid w:val="0061499C"/>
    <w:rsid w:val="00617324"/>
    <w:rsid w:val="00620692"/>
    <w:rsid w:val="00622080"/>
    <w:rsid w:val="00622FB1"/>
    <w:rsid w:val="00625A20"/>
    <w:rsid w:val="0063625D"/>
    <w:rsid w:val="0063678D"/>
    <w:rsid w:val="00640449"/>
    <w:rsid w:val="006433C6"/>
    <w:rsid w:val="00646CC6"/>
    <w:rsid w:val="00647A3B"/>
    <w:rsid w:val="00650858"/>
    <w:rsid w:val="00650EE5"/>
    <w:rsid w:val="00652E81"/>
    <w:rsid w:val="00654FB9"/>
    <w:rsid w:val="006633B4"/>
    <w:rsid w:val="00663ACD"/>
    <w:rsid w:val="00664D70"/>
    <w:rsid w:val="006661D8"/>
    <w:rsid w:val="00667023"/>
    <w:rsid w:val="006679CA"/>
    <w:rsid w:val="0067448A"/>
    <w:rsid w:val="006865DB"/>
    <w:rsid w:val="006879E2"/>
    <w:rsid w:val="00694C50"/>
    <w:rsid w:val="006A7037"/>
    <w:rsid w:val="006B123B"/>
    <w:rsid w:val="006C2BCA"/>
    <w:rsid w:val="006C68F7"/>
    <w:rsid w:val="006C7AE9"/>
    <w:rsid w:val="006D6A52"/>
    <w:rsid w:val="006E5326"/>
    <w:rsid w:val="006E5F7C"/>
    <w:rsid w:val="006F0F2F"/>
    <w:rsid w:val="006F69B6"/>
    <w:rsid w:val="00701BFB"/>
    <w:rsid w:val="00702077"/>
    <w:rsid w:val="0070393E"/>
    <w:rsid w:val="007046D9"/>
    <w:rsid w:val="0071231B"/>
    <w:rsid w:val="00716E94"/>
    <w:rsid w:val="00722193"/>
    <w:rsid w:val="007232F7"/>
    <w:rsid w:val="00724CB0"/>
    <w:rsid w:val="00725746"/>
    <w:rsid w:val="00731A77"/>
    <w:rsid w:val="007407BC"/>
    <w:rsid w:val="007412AB"/>
    <w:rsid w:val="00742608"/>
    <w:rsid w:val="00742815"/>
    <w:rsid w:val="00756A02"/>
    <w:rsid w:val="00761800"/>
    <w:rsid w:val="007655C6"/>
    <w:rsid w:val="007705DF"/>
    <w:rsid w:val="00773842"/>
    <w:rsid w:val="0077466A"/>
    <w:rsid w:val="007749B6"/>
    <w:rsid w:val="0077555D"/>
    <w:rsid w:val="0078039D"/>
    <w:rsid w:val="00783036"/>
    <w:rsid w:val="00785624"/>
    <w:rsid w:val="007877DF"/>
    <w:rsid w:val="007B1FE5"/>
    <w:rsid w:val="007B2170"/>
    <w:rsid w:val="007B3C18"/>
    <w:rsid w:val="007B4217"/>
    <w:rsid w:val="007B62F0"/>
    <w:rsid w:val="007C5EA2"/>
    <w:rsid w:val="007C6419"/>
    <w:rsid w:val="007D1C90"/>
    <w:rsid w:val="007D2380"/>
    <w:rsid w:val="007D304A"/>
    <w:rsid w:val="007D3E83"/>
    <w:rsid w:val="007E1562"/>
    <w:rsid w:val="007F021F"/>
    <w:rsid w:val="007F4776"/>
    <w:rsid w:val="00816398"/>
    <w:rsid w:val="00832A94"/>
    <w:rsid w:val="00835F5D"/>
    <w:rsid w:val="00841581"/>
    <w:rsid w:val="0084326E"/>
    <w:rsid w:val="0084424E"/>
    <w:rsid w:val="008504AA"/>
    <w:rsid w:val="00853089"/>
    <w:rsid w:val="008621EE"/>
    <w:rsid w:val="00866EE5"/>
    <w:rsid w:val="008671AF"/>
    <w:rsid w:val="00874951"/>
    <w:rsid w:val="00876F8A"/>
    <w:rsid w:val="00881904"/>
    <w:rsid w:val="0088664E"/>
    <w:rsid w:val="00890E10"/>
    <w:rsid w:val="00891951"/>
    <w:rsid w:val="00897E79"/>
    <w:rsid w:val="008A1F98"/>
    <w:rsid w:val="008A3E2E"/>
    <w:rsid w:val="008A5741"/>
    <w:rsid w:val="008B2A01"/>
    <w:rsid w:val="008B2EF7"/>
    <w:rsid w:val="008B4365"/>
    <w:rsid w:val="008B62B7"/>
    <w:rsid w:val="008B6986"/>
    <w:rsid w:val="008D77FE"/>
    <w:rsid w:val="008E2194"/>
    <w:rsid w:val="008E2F3B"/>
    <w:rsid w:val="008E7572"/>
    <w:rsid w:val="008F072D"/>
    <w:rsid w:val="008F0A40"/>
    <w:rsid w:val="008F0D51"/>
    <w:rsid w:val="008F4826"/>
    <w:rsid w:val="00907A81"/>
    <w:rsid w:val="00911B0B"/>
    <w:rsid w:val="00916218"/>
    <w:rsid w:val="0091738F"/>
    <w:rsid w:val="00920D4A"/>
    <w:rsid w:val="00930762"/>
    <w:rsid w:val="00930DF2"/>
    <w:rsid w:val="00933387"/>
    <w:rsid w:val="00934129"/>
    <w:rsid w:val="00934BA5"/>
    <w:rsid w:val="00941475"/>
    <w:rsid w:val="009424FE"/>
    <w:rsid w:val="009477D1"/>
    <w:rsid w:val="009572AF"/>
    <w:rsid w:val="00966F89"/>
    <w:rsid w:val="009714FC"/>
    <w:rsid w:val="009728CA"/>
    <w:rsid w:val="00980242"/>
    <w:rsid w:val="00986C61"/>
    <w:rsid w:val="009955E4"/>
    <w:rsid w:val="009959C9"/>
    <w:rsid w:val="009A0001"/>
    <w:rsid w:val="009A3027"/>
    <w:rsid w:val="009A50AC"/>
    <w:rsid w:val="009A5AD6"/>
    <w:rsid w:val="009B27D0"/>
    <w:rsid w:val="009C024E"/>
    <w:rsid w:val="009C1665"/>
    <w:rsid w:val="009C1D46"/>
    <w:rsid w:val="009D2FFF"/>
    <w:rsid w:val="009E3AD7"/>
    <w:rsid w:val="009E4FE7"/>
    <w:rsid w:val="009E70B2"/>
    <w:rsid w:val="009F2907"/>
    <w:rsid w:val="009F3273"/>
    <w:rsid w:val="009F5B9F"/>
    <w:rsid w:val="009F7B43"/>
    <w:rsid w:val="00A00379"/>
    <w:rsid w:val="00A00649"/>
    <w:rsid w:val="00A008E4"/>
    <w:rsid w:val="00A04F54"/>
    <w:rsid w:val="00A117C1"/>
    <w:rsid w:val="00A16B88"/>
    <w:rsid w:val="00A21549"/>
    <w:rsid w:val="00A240E3"/>
    <w:rsid w:val="00A2653C"/>
    <w:rsid w:val="00A337B6"/>
    <w:rsid w:val="00A346A0"/>
    <w:rsid w:val="00A34B2F"/>
    <w:rsid w:val="00A370E3"/>
    <w:rsid w:val="00A53435"/>
    <w:rsid w:val="00A6009F"/>
    <w:rsid w:val="00A63DDC"/>
    <w:rsid w:val="00A63E0D"/>
    <w:rsid w:val="00A67C9D"/>
    <w:rsid w:val="00A77C2C"/>
    <w:rsid w:val="00A928DA"/>
    <w:rsid w:val="00A94AE9"/>
    <w:rsid w:val="00AA0530"/>
    <w:rsid w:val="00AA1F5B"/>
    <w:rsid w:val="00AA5870"/>
    <w:rsid w:val="00AA6BAD"/>
    <w:rsid w:val="00AA7BE2"/>
    <w:rsid w:val="00AB0C12"/>
    <w:rsid w:val="00AC4844"/>
    <w:rsid w:val="00AC72E0"/>
    <w:rsid w:val="00AD6645"/>
    <w:rsid w:val="00AE1259"/>
    <w:rsid w:val="00B02F58"/>
    <w:rsid w:val="00B047BA"/>
    <w:rsid w:val="00B05CD5"/>
    <w:rsid w:val="00B12149"/>
    <w:rsid w:val="00B12CDF"/>
    <w:rsid w:val="00B13BDF"/>
    <w:rsid w:val="00B151ED"/>
    <w:rsid w:val="00B3265D"/>
    <w:rsid w:val="00B427B9"/>
    <w:rsid w:val="00B50E79"/>
    <w:rsid w:val="00B51286"/>
    <w:rsid w:val="00B61316"/>
    <w:rsid w:val="00B621F4"/>
    <w:rsid w:val="00B662A4"/>
    <w:rsid w:val="00B739F1"/>
    <w:rsid w:val="00B7646A"/>
    <w:rsid w:val="00B92546"/>
    <w:rsid w:val="00B95A90"/>
    <w:rsid w:val="00BA3B2D"/>
    <w:rsid w:val="00BA5E14"/>
    <w:rsid w:val="00BB32DB"/>
    <w:rsid w:val="00BB4DE2"/>
    <w:rsid w:val="00BB7F08"/>
    <w:rsid w:val="00BC06E8"/>
    <w:rsid w:val="00BC2797"/>
    <w:rsid w:val="00BC326B"/>
    <w:rsid w:val="00BD4D43"/>
    <w:rsid w:val="00BE491B"/>
    <w:rsid w:val="00BE676B"/>
    <w:rsid w:val="00BF1F87"/>
    <w:rsid w:val="00BF3C7A"/>
    <w:rsid w:val="00C010B5"/>
    <w:rsid w:val="00C0418C"/>
    <w:rsid w:val="00C10254"/>
    <w:rsid w:val="00C14636"/>
    <w:rsid w:val="00C21EC7"/>
    <w:rsid w:val="00C24965"/>
    <w:rsid w:val="00C3281C"/>
    <w:rsid w:val="00C3325C"/>
    <w:rsid w:val="00C46472"/>
    <w:rsid w:val="00C63B90"/>
    <w:rsid w:val="00C64380"/>
    <w:rsid w:val="00C64612"/>
    <w:rsid w:val="00C713B4"/>
    <w:rsid w:val="00C740E1"/>
    <w:rsid w:val="00C77A21"/>
    <w:rsid w:val="00C80468"/>
    <w:rsid w:val="00C83310"/>
    <w:rsid w:val="00C85C86"/>
    <w:rsid w:val="00C87B4A"/>
    <w:rsid w:val="00CA0116"/>
    <w:rsid w:val="00CA2667"/>
    <w:rsid w:val="00CA7C25"/>
    <w:rsid w:val="00CB15B3"/>
    <w:rsid w:val="00CB3354"/>
    <w:rsid w:val="00CD1078"/>
    <w:rsid w:val="00CD3801"/>
    <w:rsid w:val="00CE14D3"/>
    <w:rsid w:val="00CE1DAF"/>
    <w:rsid w:val="00CF3629"/>
    <w:rsid w:val="00CF39AD"/>
    <w:rsid w:val="00CF489B"/>
    <w:rsid w:val="00D0231C"/>
    <w:rsid w:val="00D05562"/>
    <w:rsid w:val="00D1612D"/>
    <w:rsid w:val="00D219A8"/>
    <w:rsid w:val="00D32B7F"/>
    <w:rsid w:val="00D449DB"/>
    <w:rsid w:val="00D51CC1"/>
    <w:rsid w:val="00D528D5"/>
    <w:rsid w:val="00D54659"/>
    <w:rsid w:val="00D5770E"/>
    <w:rsid w:val="00D71C44"/>
    <w:rsid w:val="00D76AEB"/>
    <w:rsid w:val="00D8004D"/>
    <w:rsid w:val="00D85B23"/>
    <w:rsid w:val="00D933E8"/>
    <w:rsid w:val="00DA21C9"/>
    <w:rsid w:val="00DA30FD"/>
    <w:rsid w:val="00DA3AF7"/>
    <w:rsid w:val="00DA4DC7"/>
    <w:rsid w:val="00DA50A7"/>
    <w:rsid w:val="00DC5532"/>
    <w:rsid w:val="00DE09A2"/>
    <w:rsid w:val="00DF5E3F"/>
    <w:rsid w:val="00E020D8"/>
    <w:rsid w:val="00E10190"/>
    <w:rsid w:val="00E1665A"/>
    <w:rsid w:val="00E2386D"/>
    <w:rsid w:val="00E25505"/>
    <w:rsid w:val="00E32846"/>
    <w:rsid w:val="00E36E9A"/>
    <w:rsid w:val="00E42687"/>
    <w:rsid w:val="00E43BAA"/>
    <w:rsid w:val="00E44B23"/>
    <w:rsid w:val="00E45730"/>
    <w:rsid w:val="00E5179F"/>
    <w:rsid w:val="00E57802"/>
    <w:rsid w:val="00E57909"/>
    <w:rsid w:val="00E60999"/>
    <w:rsid w:val="00E715D6"/>
    <w:rsid w:val="00E81F0E"/>
    <w:rsid w:val="00E8677D"/>
    <w:rsid w:val="00E90081"/>
    <w:rsid w:val="00E95BAC"/>
    <w:rsid w:val="00EB26A9"/>
    <w:rsid w:val="00EB54FF"/>
    <w:rsid w:val="00EC2574"/>
    <w:rsid w:val="00EC403D"/>
    <w:rsid w:val="00EC46BF"/>
    <w:rsid w:val="00EC5F40"/>
    <w:rsid w:val="00EC6A9E"/>
    <w:rsid w:val="00ED4208"/>
    <w:rsid w:val="00EE0FEC"/>
    <w:rsid w:val="00EE3AD1"/>
    <w:rsid w:val="00EE5DA1"/>
    <w:rsid w:val="00EF04A0"/>
    <w:rsid w:val="00EF6258"/>
    <w:rsid w:val="00F02690"/>
    <w:rsid w:val="00F03FAE"/>
    <w:rsid w:val="00F04BF0"/>
    <w:rsid w:val="00F142DB"/>
    <w:rsid w:val="00F1652F"/>
    <w:rsid w:val="00F16CF7"/>
    <w:rsid w:val="00F2101A"/>
    <w:rsid w:val="00F211EF"/>
    <w:rsid w:val="00F2167B"/>
    <w:rsid w:val="00F337C1"/>
    <w:rsid w:val="00F5426B"/>
    <w:rsid w:val="00F5559D"/>
    <w:rsid w:val="00F557E4"/>
    <w:rsid w:val="00F56870"/>
    <w:rsid w:val="00F6026E"/>
    <w:rsid w:val="00F67E4C"/>
    <w:rsid w:val="00F70F98"/>
    <w:rsid w:val="00F82DB6"/>
    <w:rsid w:val="00F83A21"/>
    <w:rsid w:val="00F85BFD"/>
    <w:rsid w:val="00F85DB1"/>
    <w:rsid w:val="00F869C7"/>
    <w:rsid w:val="00F91F3E"/>
    <w:rsid w:val="00F928D8"/>
    <w:rsid w:val="00F934FC"/>
    <w:rsid w:val="00F97994"/>
    <w:rsid w:val="00FA2A69"/>
    <w:rsid w:val="00FA3C82"/>
    <w:rsid w:val="00FA431D"/>
    <w:rsid w:val="00FA4615"/>
    <w:rsid w:val="00FA640E"/>
    <w:rsid w:val="00FA7FCC"/>
    <w:rsid w:val="00FB7840"/>
    <w:rsid w:val="00FB7D44"/>
    <w:rsid w:val="00FC1079"/>
    <w:rsid w:val="00FC2FEA"/>
    <w:rsid w:val="00FC54A8"/>
    <w:rsid w:val="00FC57B3"/>
    <w:rsid w:val="00FD14AF"/>
    <w:rsid w:val="00FD1A69"/>
    <w:rsid w:val="00FD59C3"/>
    <w:rsid w:val="00FE52F7"/>
    <w:rsid w:val="00FF21BC"/>
    <w:rsid w:val="00FF2DDB"/>
    <w:rsid w:val="00FF3E3D"/>
    <w:rsid w:val="00FF470D"/>
    <w:rsid w:val="00FF5756"/>
    <w:rsid w:val="00FF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4388D"/>
  <w15:docId w15:val="{B29D011D-AB25-498E-850D-B3FC9EC8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FCC"/>
    <w:rPr>
      <w:sz w:val="24"/>
      <w:szCs w:val="24"/>
      <w:lang w:eastAsia="de-DE"/>
    </w:rPr>
  </w:style>
  <w:style w:type="paragraph" w:styleId="berschrift2">
    <w:name w:val="heading 2"/>
    <w:basedOn w:val="Standard"/>
    <w:link w:val="berschrift2Zchn"/>
    <w:uiPriority w:val="9"/>
    <w:qFormat/>
    <w:rsid w:val="004A14E8"/>
    <w:pPr>
      <w:spacing w:before="100" w:beforeAutospacing="1" w:after="100" w:afterAutospacing="1"/>
      <w:outlineLvl w:val="1"/>
    </w:pPr>
    <w:rPr>
      <w:b/>
      <w:bCs/>
      <w:sz w:val="36"/>
      <w:szCs w:val="36"/>
      <w:lang w:eastAsia="de-CH"/>
    </w:rPr>
  </w:style>
  <w:style w:type="paragraph" w:styleId="berschrift3">
    <w:name w:val="heading 3"/>
    <w:basedOn w:val="Standard"/>
    <w:next w:val="Standard"/>
    <w:link w:val="berschrift3Zchn"/>
    <w:uiPriority w:val="9"/>
    <w:semiHidden/>
    <w:unhideWhenUsed/>
    <w:qFormat/>
    <w:rsid w:val="0044659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F021F"/>
    <w:pPr>
      <w:tabs>
        <w:tab w:val="center" w:pos="4536"/>
        <w:tab w:val="right" w:pos="9072"/>
      </w:tabs>
    </w:pPr>
  </w:style>
  <w:style w:type="paragraph" w:styleId="Fuzeile">
    <w:name w:val="footer"/>
    <w:basedOn w:val="Standard"/>
    <w:rsid w:val="007F021F"/>
    <w:pPr>
      <w:tabs>
        <w:tab w:val="center" w:pos="4536"/>
        <w:tab w:val="right" w:pos="9072"/>
      </w:tabs>
    </w:pPr>
  </w:style>
  <w:style w:type="paragraph" w:styleId="Sprechblasentext">
    <w:name w:val="Balloon Text"/>
    <w:basedOn w:val="Standard"/>
    <w:semiHidden/>
    <w:rsid w:val="004244DB"/>
    <w:rPr>
      <w:rFonts w:ascii="Tahoma" w:hAnsi="Tahoma" w:cs="Tahoma"/>
      <w:sz w:val="16"/>
      <w:szCs w:val="16"/>
    </w:rPr>
  </w:style>
  <w:style w:type="character" w:styleId="Hyperlink">
    <w:name w:val="Hyperlink"/>
    <w:basedOn w:val="Absatz-Standardschriftart"/>
    <w:rsid w:val="000E7D1C"/>
    <w:rPr>
      <w:color w:val="0000FF"/>
      <w:u w:val="single"/>
    </w:rPr>
  </w:style>
  <w:style w:type="paragraph" w:styleId="Listenabsatz">
    <w:name w:val="List Paragraph"/>
    <w:basedOn w:val="Standard"/>
    <w:uiPriority w:val="34"/>
    <w:qFormat/>
    <w:rsid w:val="00CD3801"/>
    <w:pPr>
      <w:ind w:left="720"/>
      <w:contextualSpacing/>
    </w:pPr>
  </w:style>
  <w:style w:type="paragraph" w:styleId="StandardWeb">
    <w:name w:val="Normal (Web)"/>
    <w:basedOn w:val="Standard"/>
    <w:uiPriority w:val="99"/>
    <w:unhideWhenUsed/>
    <w:rsid w:val="00397680"/>
    <w:pPr>
      <w:spacing w:before="100" w:beforeAutospacing="1" w:after="100" w:afterAutospacing="1"/>
    </w:pPr>
    <w:rPr>
      <w:lang w:eastAsia="de-CH"/>
    </w:rPr>
  </w:style>
  <w:style w:type="character" w:customStyle="1" w:styleId="bumpedfont20">
    <w:name w:val="bumpedfont20"/>
    <w:basedOn w:val="Absatz-Standardschriftart"/>
    <w:rsid w:val="00DA50A7"/>
  </w:style>
  <w:style w:type="character" w:styleId="Fett">
    <w:name w:val="Strong"/>
    <w:basedOn w:val="Absatz-Standardschriftart"/>
    <w:uiPriority w:val="22"/>
    <w:qFormat/>
    <w:rsid w:val="00330D5E"/>
    <w:rPr>
      <w:b/>
      <w:bCs/>
    </w:rPr>
  </w:style>
  <w:style w:type="paragraph" w:customStyle="1" w:styleId="western">
    <w:name w:val="western"/>
    <w:basedOn w:val="Standard"/>
    <w:uiPriority w:val="99"/>
    <w:semiHidden/>
    <w:rsid w:val="00D76AEB"/>
    <w:pPr>
      <w:spacing w:before="100" w:beforeAutospacing="1" w:after="144" w:line="288" w:lineRule="auto"/>
    </w:pPr>
    <w:rPr>
      <w:rFonts w:eastAsiaTheme="minorHAnsi"/>
      <w:color w:val="000000"/>
      <w:lang w:eastAsia="de-CH"/>
    </w:rPr>
  </w:style>
  <w:style w:type="character" w:customStyle="1" w:styleId="berschrift2Zchn">
    <w:name w:val="Überschrift 2 Zchn"/>
    <w:basedOn w:val="Absatz-Standardschriftart"/>
    <w:link w:val="berschrift2"/>
    <w:uiPriority w:val="9"/>
    <w:rsid w:val="004A14E8"/>
    <w:rPr>
      <w:b/>
      <w:bCs/>
      <w:sz w:val="36"/>
      <w:szCs w:val="36"/>
    </w:rPr>
  </w:style>
  <w:style w:type="character" w:customStyle="1" w:styleId="berschrift3Zchn">
    <w:name w:val="Überschrift 3 Zchn"/>
    <w:basedOn w:val="Absatz-Standardschriftart"/>
    <w:link w:val="berschrift3"/>
    <w:uiPriority w:val="9"/>
    <w:semiHidden/>
    <w:rsid w:val="00446599"/>
    <w:rPr>
      <w:rFonts w:asciiTheme="majorHAnsi" w:eastAsiaTheme="majorEastAsia" w:hAnsiTheme="majorHAnsi" w:cstheme="majorBidi"/>
      <w:color w:val="243F60" w:themeColor="accent1" w:themeShade="7F"/>
      <w:sz w:val="24"/>
      <w:szCs w:val="24"/>
      <w:lang w:eastAsia="de-DE"/>
    </w:rPr>
  </w:style>
  <w:style w:type="character" w:customStyle="1" w:styleId="copyonly">
    <w:name w:val="copyonly"/>
    <w:basedOn w:val="Absatz-Standardschriftart"/>
    <w:rsid w:val="00477454"/>
  </w:style>
  <w:style w:type="character" w:styleId="Hervorhebung">
    <w:name w:val="Emphasis"/>
    <w:basedOn w:val="Absatz-Standardschriftart"/>
    <w:uiPriority w:val="20"/>
    <w:qFormat/>
    <w:rsid w:val="00477454"/>
    <w:rPr>
      <w:i/>
      <w:iCs/>
    </w:rPr>
  </w:style>
  <w:style w:type="paragraph" w:customStyle="1" w:styleId="Default">
    <w:name w:val="Default"/>
    <w:rsid w:val="00694C5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85C86"/>
    <w:rPr>
      <w:sz w:val="16"/>
      <w:szCs w:val="16"/>
    </w:rPr>
  </w:style>
  <w:style w:type="paragraph" w:styleId="Kommentartext">
    <w:name w:val="annotation text"/>
    <w:basedOn w:val="Standard"/>
    <w:link w:val="KommentartextZchn"/>
    <w:uiPriority w:val="99"/>
    <w:semiHidden/>
    <w:unhideWhenUsed/>
    <w:rsid w:val="00C85C86"/>
    <w:rPr>
      <w:sz w:val="20"/>
      <w:szCs w:val="20"/>
    </w:rPr>
  </w:style>
  <w:style w:type="character" w:customStyle="1" w:styleId="KommentartextZchn">
    <w:name w:val="Kommentartext Zchn"/>
    <w:basedOn w:val="Absatz-Standardschriftart"/>
    <w:link w:val="Kommentartext"/>
    <w:uiPriority w:val="99"/>
    <w:semiHidden/>
    <w:rsid w:val="00C85C86"/>
    <w:rPr>
      <w:lang w:eastAsia="de-DE"/>
    </w:rPr>
  </w:style>
  <w:style w:type="paragraph" w:styleId="Kommentarthema">
    <w:name w:val="annotation subject"/>
    <w:basedOn w:val="Kommentartext"/>
    <w:next w:val="Kommentartext"/>
    <w:link w:val="KommentarthemaZchn"/>
    <w:uiPriority w:val="99"/>
    <w:semiHidden/>
    <w:unhideWhenUsed/>
    <w:rsid w:val="00C85C86"/>
    <w:rPr>
      <w:b/>
      <w:bCs/>
    </w:rPr>
  </w:style>
  <w:style w:type="character" w:customStyle="1" w:styleId="KommentarthemaZchn">
    <w:name w:val="Kommentarthema Zchn"/>
    <w:basedOn w:val="KommentartextZchn"/>
    <w:link w:val="Kommentarthema"/>
    <w:uiPriority w:val="99"/>
    <w:semiHidden/>
    <w:rsid w:val="00C85C86"/>
    <w:rPr>
      <w:b/>
      <w:bCs/>
      <w:lang w:eastAsia="de-DE"/>
    </w:rPr>
  </w:style>
  <w:style w:type="character" w:styleId="NichtaufgelsteErwhnung">
    <w:name w:val="Unresolved Mention"/>
    <w:basedOn w:val="Absatz-Standardschriftart"/>
    <w:uiPriority w:val="99"/>
    <w:semiHidden/>
    <w:unhideWhenUsed/>
    <w:rsid w:val="0020237E"/>
    <w:rPr>
      <w:color w:val="605E5C"/>
      <w:shd w:val="clear" w:color="auto" w:fill="E1DFDD"/>
    </w:rPr>
  </w:style>
  <w:style w:type="paragraph" w:styleId="berarbeitung">
    <w:name w:val="Revision"/>
    <w:hidden/>
    <w:uiPriority w:val="99"/>
    <w:semiHidden/>
    <w:rsid w:val="00C14636"/>
    <w:rPr>
      <w:sz w:val="24"/>
      <w:szCs w:val="24"/>
      <w:lang w:eastAsia="de-DE"/>
    </w:rPr>
  </w:style>
  <w:style w:type="character" w:customStyle="1" w:styleId="nowrap">
    <w:name w:val="nowrap"/>
    <w:basedOn w:val="Absatz-Standardschriftart"/>
    <w:rsid w:val="0004526B"/>
  </w:style>
  <w:style w:type="character" w:styleId="BesuchterLink">
    <w:name w:val="FollowedHyperlink"/>
    <w:basedOn w:val="Absatz-Standardschriftart"/>
    <w:uiPriority w:val="99"/>
    <w:semiHidden/>
    <w:unhideWhenUsed/>
    <w:rsid w:val="001B0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45787">
      <w:bodyDiv w:val="1"/>
      <w:marLeft w:val="0"/>
      <w:marRight w:val="0"/>
      <w:marTop w:val="0"/>
      <w:marBottom w:val="0"/>
      <w:divBdr>
        <w:top w:val="none" w:sz="0" w:space="0" w:color="auto"/>
        <w:left w:val="none" w:sz="0" w:space="0" w:color="auto"/>
        <w:bottom w:val="none" w:sz="0" w:space="0" w:color="auto"/>
        <w:right w:val="none" w:sz="0" w:space="0" w:color="auto"/>
      </w:divBdr>
    </w:div>
    <w:div w:id="471216363">
      <w:bodyDiv w:val="1"/>
      <w:marLeft w:val="0"/>
      <w:marRight w:val="0"/>
      <w:marTop w:val="0"/>
      <w:marBottom w:val="0"/>
      <w:divBdr>
        <w:top w:val="none" w:sz="0" w:space="0" w:color="auto"/>
        <w:left w:val="none" w:sz="0" w:space="0" w:color="auto"/>
        <w:bottom w:val="none" w:sz="0" w:space="0" w:color="auto"/>
        <w:right w:val="none" w:sz="0" w:space="0" w:color="auto"/>
      </w:divBdr>
    </w:div>
    <w:div w:id="501429323">
      <w:bodyDiv w:val="1"/>
      <w:marLeft w:val="0"/>
      <w:marRight w:val="0"/>
      <w:marTop w:val="0"/>
      <w:marBottom w:val="0"/>
      <w:divBdr>
        <w:top w:val="none" w:sz="0" w:space="0" w:color="auto"/>
        <w:left w:val="none" w:sz="0" w:space="0" w:color="auto"/>
        <w:bottom w:val="none" w:sz="0" w:space="0" w:color="auto"/>
        <w:right w:val="none" w:sz="0" w:space="0" w:color="auto"/>
      </w:divBdr>
    </w:div>
    <w:div w:id="531959867">
      <w:bodyDiv w:val="1"/>
      <w:marLeft w:val="0"/>
      <w:marRight w:val="0"/>
      <w:marTop w:val="0"/>
      <w:marBottom w:val="0"/>
      <w:divBdr>
        <w:top w:val="none" w:sz="0" w:space="0" w:color="auto"/>
        <w:left w:val="none" w:sz="0" w:space="0" w:color="auto"/>
        <w:bottom w:val="none" w:sz="0" w:space="0" w:color="auto"/>
        <w:right w:val="none" w:sz="0" w:space="0" w:color="auto"/>
      </w:divBdr>
    </w:div>
    <w:div w:id="541870767">
      <w:bodyDiv w:val="1"/>
      <w:marLeft w:val="0"/>
      <w:marRight w:val="0"/>
      <w:marTop w:val="0"/>
      <w:marBottom w:val="0"/>
      <w:divBdr>
        <w:top w:val="none" w:sz="0" w:space="0" w:color="auto"/>
        <w:left w:val="none" w:sz="0" w:space="0" w:color="auto"/>
        <w:bottom w:val="none" w:sz="0" w:space="0" w:color="auto"/>
        <w:right w:val="none" w:sz="0" w:space="0" w:color="auto"/>
      </w:divBdr>
    </w:div>
    <w:div w:id="598148868">
      <w:bodyDiv w:val="1"/>
      <w:marLeft w:val="0"/>
      <w:marRight w:val="0"/>
      <w:marTop w:val="0"/>
      <w:marBottom w:val="0"/>
      <w:divBdr>
        <w:top w:val="none" w:sz="0" w:space="0" w:color="auto"/>
        <w:left w:val="none" w:sz="0" w:space="0" w:color="auto"/>
        <w:bottom w:val="none" w:sz="0" w:space="0" w:color="auto"/>
        <w:right w:val="none" w:sz="0" w:space="0" w:color="auto"/>
      </w:divBdr>
    </w:div>
    <w:div w:id="733356671">
      <w:bodyDiv w:val="1"/>
      <w:marLeft w:val="0"/>
      <w:marRight w:val="0"/>
      <w:marTop w:val="0"/>
      <w:marBottom w:val="0"/>
      <w:divBdr>
        <w:top w:val="none" w:sz="0" w:space="0" w:color="auto"/>
        <w:left w:val="none" w:sz="0" w:space="0" w:color="auto"/>
        <w:bottom w:val="none" w:sz="0" w:space="0" w:color="auto"/>
        <w:right w:val="none" w:sz="0" w:space="0" w:color="auto"/>
      </w:divBdr>
    </w:div>
    <w:div w:id="739475166">
      <w:bodyDiv w:val="1"/>
      <w:marLeft w:val="0"/>
      <w:marRight w:val="0"/>
      <w:marTop w:val="0"/>
      <w:marBottom w:val="0"/>
      <w:divBdr>
        <w:top w:val="none" w:sz="0" w:space="0" w:color="auto"/>
        <w:left w:val="none" w:sz="0" w:space="0" w:color="auto"/>
        <w:bottom w:val="none" w:sz="0" w:space="0" w:color="auto"/>
        <w:right w:val="none" w:sz="0" w:space="0" w:color="auto"/>
      </w:divBdr>
    </w:div>
    <w:div w:id="741635268">
      <w:bodyDiv w:val="1"/>
      <w:marLeft w:val="0"/>
      <w:marRight w:val="0"/>
      <w:marTop w:val="0"/>
      <w:marBottom w:val="0"/>
      <w:divBdr>
        <w:top w:val="none" w:sz="0" w:space="0" w:color="auto"/>
        <w:left w:val="none" w:sz="0" w:space="0" w:color="auto"/>
        <w:bottom w:val="none" w:sz="0" w:space="0" w:color="auto"/>
        <w:right w:val="none" w:sz="0" w:space="0" w:color="auto"/>
      </w:divBdr>
    </w:div>
    <w:div w:id="765884898">
      <w:bodyDiv w:val="1"/>
      <w:marLeft w:val="0"/>
      <w:marRight w:val="0"/>
      <w:marTop w:val="0"/>
      <w:marBottom w:val="0"/>
      <w:divBdr>
        <w:top w:val="none" w:sz="0" w:space="0" w:color="auto"/>
        <w:left w:val="none" w:sz="0" w:space="0" w:color="auto"/>
        <w:bottom w:val="none" w:sz="0" w:space="0" w:color="auto"/>
        <w:right w:val="none" w:sz="0" w:space="0" w:color="auto"/>
      </w:divBdr>
    </w:div>
    <w:div w:id="820970807">
      <w:bodyDiv w:val="1"/>
      <w:marLeft w:val="0"/>
      <w:marRight w:val="0"/>
      <w:marTop w:val="0"/>
      <w:marBottom w:val="0"/>
      <w:divBdr>
        <w:top w:val="none" w:sz="0" w:space="0" w:color="auto"/>
        <w:left w:val="none" w:sz="0" w:space="0" w:color="auto"/>
        <w:bottom w:val="none" w:sz="0" w:space="0" w:color="auto"/>
        <w:right w:val="none" w:sz="0" w:space="0" w:color="auto"/>
      </w:divBdr>
    </w:div>
    <w:div w:id="861436043">
      <w:bodyDiv w:val="1"/>
      <w:marLeft w:val="0"/>
      <w:marRight w:val="0"/>
      <w:marTop w:val="0"/>
      <w:marBottom w:val="0"/>
      <w:divBdr>
        <w:top w:val="none" w:sz="0" w:space="0" w:color="auto"/>
        <w:left w:val="none" w:sz="0" w:space="0" w:color="auto"/>
        <w:bottom w:val="none" w:sz="0" w:space="0" w:color="auto"/>
        <w:right w:val="none" w:sz="0" w:space="0" w:color="auto"/>
      </w:divBdr>
    </w:div>
    <w:div w:id="880823148">
      <w:bodyDiv w:val="1"/>
      <w:marLeft w:val="0"/>
      <w:marRight w:val="0"/>
      <w:marTop w:val="0"/>
      <w:marBottom w:val="0"/>
      <w:divBdr>
        <w:top w:val="none" w:sz="0" w:space="0" w:color="auto"/>
        <w:left w:val="none" w:sz="0" w:space="0" w:color="auto"/>
        <w:bottom w:val="none" w:sz="0" w:space="0" w:color="auto"/>
        <w:right w:val="none" w:sz="0" w:space="0" w:color="auto"/>
      </w:divBdr>
    </w:div>
    <w:div w:id="948049521">
      <w:bodyDiv w:val="1"/>
      <w:marLeft w:val="0"/>
      <w:marRight w:val="0"/>
      <w:marTop w:val="0"/>
      <w:marBottom w:val="0"/>
      <w:divBdr>
        <w:top w:val="none" w:sz="0" w:space="0" w:color="auto"/>
        <w:left w:val="none" w:sz="0" w:space="0" w:color="auto"/>
        <w:bottom w:val="none" w:sz="0" w:space="0" w:color="auto"/>
        <w:right w:val="none" w:sz="0" w:space="0" w:color="auto"/>
      </w:divBdr>
    </w:div>
    <w:div w:id="1163592399">
      <w:bodyDiv w:val="1"/>
      <w:marLeft w:val="0"/>
      <w:marRight w:val="0"/>
      <w:marTop w:val="0"/>
      <w:marBottom w:val="0"/>
      <w:divBdr>
        <w:top w:val="none" w:sz="0" w:space="0" w:color="auto"/>
        <w:left w:val="none" w:sz="0" w:space="0" w:color="auto"/>
        <w:bottom w:val="none" w:sz="0" w:space="0" w:color="auto"/>
        <w:right w:val="none" w:sz="0" w:space="0" w:color="auto"/>
      </w:divBdr>
    </w:div>
    <w:div w:id="1187526326">
      <w:bodyDiv w:val="1"/>
      <w:marLeft w:val="0"/>
      <w:marRight w:val="0"/>
      <w:marTop w:val="0"/>
      <w:marBottom w:val="0"/>
      <w:divBdr>
        <w:top w:val="none" w:sz="0" w:space="0" w:color="auto"/>
        <w:left w:val="none" w:sz="0" w:space="0" w:color="auto"/>
        <w:bottom w:val="none" w:sz="0" w:space="0" w:color="auto"/>
        <w:right w:val="none" w:sz="0" w:space="0" w:color="auto"/>
      </w:divBdr>
    </w:div>
    <w:div w:id="1212039667">
      <w:bodyDiv w:val="1"/>
      <w:marLeft w:val="0"/>
      <w:marRight w:val="0"/>
      <w:marTop w:val="0"/>
      <w:marBottom w:val="0"/>
      <w:divBdr>
        <w:top w:val="none" w:sz="0" w:space="0" w:color="auto"/>
        <w:left w:val="none" w:sz="0" w:space="0" w:color="auto"/>
        <w:bottom w:val="none" w:sz="0" w:space="0" w:color="auto"/>
        <w:right w:val="none" w:sz="0" w:space="0" w:color="auto"/>
      </w:divBdr>
    </w:div>
    <w:div w:id="1219172262">
      <w:bodyDiv w:val="1"/>
      <w:marLeft w:val="0"/>
      <w:marRight w:val="0"/>
      <w:marTop w:val="0"/>
      <w:marBottom w:val="0"/>
      <w:divBdr>
        <w:top w:val="none" w:sz="0" w:space="0" w:color="auto"/>
        <w:left w:val="none" w:sz="0" w:space="0" w:color="auto"/>
        <w:bottom w:val="none" w:sz="0" w:space="0" w:color="auto"/>
        <w:right w:val="none" w:sz="0" w:space="0" w:color="auto"/>
      </w:divBdr>
      <w:divsChild>
        <w:div w:id="1936555345">
          <w:marLeft w:val="0"/>
          <w:marRight w:val="0"/>
          <w:marTop w:val="750"/>
          <w:marBottom w:val="750"/>
          <w:divBdr>
            <w:top w:val="none" w:sz="0" w:space="0" w:color="auto"/>
            <w:left w:val="none" w:sz="0" w:space="0" w:color="auto"/>
            <w:bottom w:val="none" w:sz="0" w:space="0" w:color="auto"/>
            <w:right w:val="none" w:sz="0" w:space="0" w:color="auto"/>
          </w:divBdr>
          <w:divsChild>
            <w:div w:id="5382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313560841">
      <w:bodyDiv w:val="1"/>
      <w:marLeft w:val="0"/>
      <w:marRight w:val="0"/>
      <w:marTop w:val="0"/>
      <w:marBottom w:val="0"/>
      <w:divBdr>
        <w:top w:val="none" w:sz="0" w:space="0" w:color="auto"/>
        <w:left w:val="none" w:sz="0" w:space="0" w:color="auto"/>
        <w:bottom w:val="none" w:sz="0" w:space="0" w:color="auto"/>
        <w:right w:val="none" w:sz="0" w:space="0" w:color="auto"/>
      </w:divBdr>
    </w:div>
    <w:div w:id="1456633219">
      <w:bodyDiv w:val="1"/>
      <w:marLeft w:val="0"/>
      <w:marRight w:val="0"/>
      <w:marTop w:val="0"/>
      <w:marBottom w:val="0"/>
      <w:divBdr>
        <w:top w:val="none" w:sz="0" w:space="0" w:color="auto"/>
        <w:left w:val="none" w:sz="0" w:space="0" w:color="auto"/>
        <w:bottom w:val="none" w:sz="0" w:space="0" w:color="auto"/>
        <w:right w:val="none" w:sz="0" w:space="0" w:color="auto"/>
      </w:divBdr>
    </w:div>
    <w:div w:id="1463765529">
      <w:bodyDiv w:val="1"/>
      <w:marLeft w:val="0"/>
      <w:marRight w:val="0"/>
      <w:marTop w:val="0"/>
      <w:marBottom w:val="0"/>
      <w:divBdr>
        <w:top w:val="none" w:sz="0" w:space="0" w:color="auto"/>
        <w:left w:val="none" w:sz="0" w:space="0" w:color="auto"/>
        <w:bottom w:val="none" w:sz="0" w:space="0" w:color="auto"/>
        <w:right w:val="none" w:sz="0" w:space="0" w:color="auto"/>
      </w:divBdr>
    </w:div>
    <w:div w:id="1501193386">
      <w:bodyDiv w:val="1"/>
      <w:marLeft w:val="0"/>
      <w:marRight w:val="0"/>
      <w:marTop w:val="0"/>
      <w:marBottom w:val="0"/>
      <w:divBdr>
        <w:top w:val="none" w:sz="0" w:space="0" w:color="auto"/>
        <w:left w:val="none" w:sz="0" w:space="0" w:color="auto"/>
        <w:bottom w:val="none" w:sz="0" w:space="0" w:color="auto"/>
        <w:right w:val="none" w:sz="0" w:space="0" w:color="auto"/>
      </w:divBdr>
    </w:div>
    <w:div w:id="1544174455">
      <w:bodyDiv w:val="1"/>
      <w:marLeft w:val="100"/>
      <w:marRight w:val="100"/>
      <w:marTop w:val="0"/>
      <w:marBottom w:val="200"/>
      <w:divBdr>
        <w:top w:val="none" w:sz="0" w:space="0" w:color="auto"/>
        <w:left w:val="none" w:sz="0" w:space="0" w:color="auto"/>
        <w:bottom w:val="none" w:sz="0" w:space="0" w:color="auto"/>
        <w:right w:val="none" w:sz="0" w:space="0" w:color="auto"/>
      </w:divBdr>
      <w:divsChild>
        <w:div w:id="1637682373">
          <w:marLeft w:val="0"/>
          <w:marRight w:val="0"/>
          <w:marTop w:val="0"/>
          <w:marBottom w:val="0"/>
          <w:divBdr>
            <w:top w:val="none" w:sz="0" w:space="0" w:color="auto"/>
            <w:left w:val="none" w:sz="0" w:space="0" w:color="auto"/>
            <w:bottom w:val="none" w:sz="0" w:space="0" w:color="auto"/>
            <w:right w:val="none" w:sz="0" w:space="0" w:color="auto"/>
          </w:divBdr>
          <w:divsChild>
            <w:div w:id="200872430">
              <w:marLeft w:val="0"/>
              <w:marRight w:val="0"/>
              <w:marTop w:val="0"/>
              <w:marBottom w:val="0"/>
              <w:divBdr>
                <w:top w:val="none" w:sz="0" w:space="0" w:color="auto"/>
                <w:left w:val="none" w:sz="0" w:space="0" w:color="auto"/>
                <w:bottom w:val="none" w:sz="0" w:space="0" w:color="auto"/>
                <w:right w:val="none" w:sz="0" w:space="0" w:color="auto"/>
              </w:divBdr>
              <w:divsChild>
                <w:div w:id="27268351">
                  <w:marLeft w:val="0"/>
                  <w:marRight w:val="0"/>
                  <w:marTop w:val="100"/>
                  <w:marBottom w:val="0"/>
                  <w:divBdr>
                    <w:top w:val="none" w:sz="0" w:space="0" w:color="auto"/>
                    <w:left w:val="none" w:sz="0" w:space="0" w:color="auto"/>
                    <w:bottom w:val="none" w:sz="0" w:space="0" w:color="auto"/>
                    <w:right w:val="none" w:sz="0" w:space="0" w:color="auto"/>
                  </w:divBdr>
                  <w:divsChild>
                    <w:div w:id="1841196924">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sChild>
                            <w:div w:id="359353713">
                              <w:marLeft w:val="0"/>
                              <w:marRight w:val="0"/>
                              <w:marTop w:val="0"/>
                              <w:marBottom w:val="0"/>
                              <w:divBdr>
                                <w:top w:val="none" w:sz="0" w:space="0" w:color="auto"/>
                                <w:left w:val="none" w:sz="0" w:space="0" w:color="auto"/>
                                <w:bottom w:val="none" w:sz="0" w:space="0" w:color="auto"/>
                                <w:right w:val="none" w:sz="0" w:space="0" w:color="auto"/>
                              </w:divBdr>
                            </w:div>
                          </w:divsChild>
                        </w:div>
                        <w:div w:id="1951084326">
                          <w:marLeft w:val="0"/>
                          <w:marRight w:val="0"/>
                          <w:marTop w:val="0"/>
                          <w:marBottom w:val="0"/>
                          <w:divBdr>
                            <w:top w:val="none" w:sz="0" w:space="0" w:color="auto"/>
                            <w:left w:val="none" w:sz="0" w:space="0" w:color="auto"/>
                            <w:bottom w:val="none" w:sz="0" w:space="0" w:color="auto"/>
                            <w:right w:val="none" w:sz="0" w:space="0" w:color="auto"/>
                          </w:divBdr>
                          <w:divsChild>
                            <w:div w:id="1508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5409">
      <w:bodyDiv w:val="1"/>
      <w:marLeft w:val="0"/>
      <w:marRight w:val="0"/>
      <w:marTop w:val="0"/>
      <w:marBottom w:val="0"/>
      <w:divBdr>
        <w:top w:val="none" w:sz="0" w:space="0" w:color="auto"/>
        <w:left w:val="none" w:sz="0" w:space="0" w:color="auto"/>
        <w:bottom w:val="none" w:sz="0" w:space="0" w:color="auto"/>
        <w:right w:val="none" w:sz="0" w:space="0" w:color="auto"/>
      </w:divBdr>
    </w:div>
    <w:div w:id="1608611161">
      <w:bodyDiv w:val="1"/>
      <w:marLeft w:val="0"/>
      <w:marRight w:val="0"/>
      <w:marTop w:val="0"/>
      <w:marBottom w:val="0"/>
      <w:divBdr>
        <w:top w:val="none" w:sz="0" w:space="0" w:color="auto"/>
        <w:left w:val="none" w:sz="0" w:space="0" w:color="auto"/>
        <w:bottom w:val="none" w:sz="0" w:space="0" w:color="auto"/>
        <w:right w:val="none" w:sz="0" w:space="0" w:color="auto"/>
      </w:divBdr>
    </w:div>
    <w:div w:id="1767309892">
      <w:bodyDiv w:val="1"/>
      <w:marLeft w:val="0"/>
      <w:marRight w:val="0"/>
      <w:marTop w:val="0"/>
      <w:marBottom w:val="0"/>
      <w:divBdr>
        <w:top w:val="none" w:sz="0" w:space="0" w:color="auto"/>
        <w:left w:val="none" w:sz="0" w:space="0" w:color="auto"/>
        <w:bottom w:val="none" w:sz="0" w:space="0" w:color="auto"/>
        <w:right w:val="none" w:sz="0" w:space="0" w:color="auto"/>
      </w:divBdr>
    </w:div>
    <w:div w:id="1790515796">
      <w:bodyDiv w:val="1"/>
      <w:marLeft w:val="0"/>
      <w:marRight w:val="0"/>
      <w:marTop w:val="0"/>
      <w:marBottom w:val="0"/>
      <w:divBdr>
        <w:top w:val="none" w:sz="0" w:space="0" w:color="auto"/>
        <w:left w:val="none" w:sz="0" w:space="0" w:color="auto"/>
        <w:bottom w:val="none" w:sz="0" w:space="0" w:color="auto"/>
        <w:right w:val="none" w:sz="0" w:space="0" w:color="auto"/>
      </w:divBdr>
    </w:div>
    <w:div w:id="1819614731">
      <w:bodyDiv w:val="1"/>
      <w:marLeft w:val="0"/>
      <w:marRight w:val="0"/>
      <w:marTop w:val="0"/>
      <w:marBottom w:val="0"/>
      <w:divBdr>
        <w:top w:val="none" w:sz="0" w:space="0" w:color="auto"/>
        <w:left w:val="none" w:sz="0" w:space="0" w:color="auto"/>
        <w:bottom w:val="none" w:sz="0" w:space="0" w:color="auto"/>
        <w:right w:val="none" w:sz="0" w:space="0" w:color="auto"/>
      </w:divBdr>
      <w:divsChild>
        <w:div w:id="1159804988">
          <w:marLeft w:val="0"/>
          <w:marRight w:val="0"/>
          <w:marTop w:val="0"/>
          <w:marBottom w:val="0"/>
          <w:divBdr>
            <w:top w:val="none" w:sz="0" w:space="0" w:color="auto"/>
            <w:left w:val="none" w:sz="0" w:space="0" w:color="auto"/>
            <w:bottom w:val="none" w:sz="0" w:space="0" w:color="auto"/>
            <w:right w:val="none" w:sz="0" w:space="0" w:color="auto"/>
          </w:divBdr>
          <w:divsChild>
            <w:div w:id="379676289">
              <w:marLeft w:val="0"/>
              <w:marRight w:val="0"/>
              <w:marTop w:val="750"/>
              <w:marBottom w:val="750"/>
              <w:divBdr>
                <w:top w:val="none" w:sz="0" w:space="0" w:color="auto"/>
                <w:left w:val="none" w:sz="0" w:space="0" w:color="auto"/>
                <w:bottom w:val="none" w:sz="0" w:space="0" w:color="auto"/>
                <w:right w:val="none" w:sz="0" w:space="0" w:color="auto"/>
              </w:divBdr>
              <w:divsChild>
                <w:div w:id="1400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30">
          <w:marLeft w:val="0"/>
          <w:marRight w:val="0"/>
          <w:marTop w:val="0"/>
          <w:marBottom w:val="0"/>
          <w:divBdr>
            <w:top w:val="none" w:sz="0" w:space="0" w:color="auto"/>
            <w:left w:val="none" w:sz="0" w:space="0" w:color="auto"/>
            <w:bottom w:val="none" w:sz="0" w:space="0" w:color="auto"/>
            <w:right w:val="none" w:sz="0" w:space="0" w:color="auto"/>
          </w:divBdr>
          <w:divsChild>
            <w:div w:id="318533534">
              <w:marLeft w:val="0"/>
              <w:marRight w:val="0"/>
              <w:marTop w:val="0"/>
              <w:marBottom w:val="0"/>
              <w:divBdr>
                <w:top w:val="none" w:sz="0" w:space="0" w:color="auto"/>
                <w:left w:val="none" w:sz="0" w:space="0" w:color="auto"/>
                <w:bottom w:val="none" w:sz="0" w:space="0" w:color="auto"/>
                <w:right w:val="none" w:sz="0" w:space="0" w:color="auto"/>
              </w:divBdr>
              <w:divsChild>
                <w:div w:id="1732460822">
                  <w:marLeft w:val="0"/>
                  <w:marRight w:val="0"/>
                  <w:marTop w:val="0"/>
                  <w:marBottom w:val="0"/>
                  <w:divBdr>
                    <w:top w:val="none" w:sz="0" w:space="0" w:color="auto"/>
                    <w:left w:val="none" w:sz="0" w:space="0" w:color="auto"/>
                    <w:bottom w:val="none" w:sz="0" w:space="0" w:color="auto"/>
                    <w:right w:val="none" w:sz="0" w:space="0" w:color="auto"/>
                  </w:divBdr>
                </w:div>
              </w:divsChild>
            </w:div>
            <w:div w:id="1631351740">
              <w:marLeft w:val="0"/>
              <w:marRight w:val="0"/>
              <w:marTop w:val="0"/>
              <w:marBottom w:val="0"/>
              <w:divBdr>
                <w:top w:val="none" w:sz="0" w:space="0" w:color="auto"/>
                <w:left w:val="none" w:sz="0" w:space="0" w:color="auto"/>
                <w:bottom w:val="none" w:sz="0" w:space="0" w:color="auto"/>
                <w:right w:val="none" w:sz="0" w:space="0" w:color="auto"/>
              </w:divBdr>
              <w:divsChild>
                <w:div w:id="552278157">
                  <w:marLeft w:val="0"/>
                  <w:marRight w:val="0"/>
                  <w:marTop w:val="0"/>
                  <w:marBottom w:val="0"/>
                  <w:divBdr>
                    <w:top w:val="none" w:sz="0" w:space="3" w:color="auto"/>
                    <w:left w:val="none" w:sz="0" w:space="3" w:color="auto"/>
                    <w:bottom w:val="none" w:sz="0" w:space="3" w:color="auto"/>
                    <w:right w:val="single" w:sz="6" w:space="6" w:color="84B414"/>
                  </w:divBdr>
                  <w:divsChild>
                    <w:div w:id="7758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342">
          <w:marLeft w:val="0"/>
          <w:marRight w:val="0"/>
          <w:marTop w:val="0"/>
          <w:marBottom w:val="0"/>
          <w:divBdr>
            <w:top w:val="none" w:sz="0" w:space="0" w:color="auto"/>
            <w:left w:val="none" w:sz="0" w:space="0" w:color="auto"/>
            <w:bottom w:val="none" w:sz="0" w:space="0" w:color="auto"/>
            <w:right w:val="none" w:sz="0" w:space="0" w:color="auto"/>
          </w:divBdr>
          <w:divsChild>
            <w:div w:id="196704907">
              <w:marLeft w:val="0"/>
              <w:marRight w:val="0"/>
              <w:marTop w:val="0"/>
              <w:marBottom w:val="0"/>
              <w:divBdr>
                <w:top w:val="none" w:sz="0" w:space="0" w:color="auto"/>
                <w:left w:val="none" w:sz="0" w:space="0" w:color="auto"/>
                <w:bottom w:val="none" w:sz="0" w:space="0" w:color="auto"/>
                <w:right w:val="none" w:sz="0" w:space="0" w:color="auto"/>
              </w:divBdr>
              <w:divsChild>
                <w:div w:id="2231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34">
      <w:bodyDiv w:val="1"/>
      <w:marLeft w:val="0"/>
      <w:marRight w:val="0"/>
      <w:marTop w:val="0"/>
      <w:marBottom w:val="0"/>
      <w:divBdr>
        <w:top w:val="none" w:sz="0" w:space="0" w:color="auto"/>
        <w:left w:val="none" w:sz="0" w:space="0" w:color="auto"/>
        <w:bottom w:val="none" w:sz="0" w:space="0" w:color="auto"/>
        <w:right w:val="none" w:sz="0" w:space="0" w:color="auto"/>
      </w:divBdr>
    </w:div>
    <w:div w:id="1971016648">
      <w:bodyDiv w:val="1"/>
      <w:marLeft w:val="0"/>
      <w:marRight w:val="0"/>
      <w:marTop w:val="0"/>
      <w:marBottom w:val="0"/>
      <w:divBdr>
        <w:top w:val="none" w:sz="0" w:space="0" w:color="auto"/>
        <w:left w:val="none" w:sz="0" w:space="0" w:color="auto"/>
        <w:bottom w:val="none" w:sz="0" w:space="0" w:color="auto"/>
        <w:right w:val="none" w:sz="0" w:space="0" w:color="auto"/>
      </w:divBdr>
    </w:div>
    <w:div w:id="1985155760">
      <w:bodyDiv w:val="1"/>
      <w:marLeft w:val="0"/>
      <w:marRight w:val="0"/>
      <w:marTop w:val="0"/>
      <w:marBottom w:val="0"/>
      <w:divBdr>
        <w:top w:val="none" w:sz="0" w:space="0" w:color="auto"/>
        <w:left w:val="none" w:sz="0" w:space="0" w:color="auto"/>
        <w:bottom w:val="none" w:sz="0" w:space="0" w:color="auto"/>
        <w:right w:val="none" w:sz="0" w:space="0" w:color="auto"/>
      </w:divBdr>
    </w:div>
    <w:div w:id="1986661279">
      <w:bodyDiv w:val="1"/>
      <w:marLeft w:val="0"/>
      <w:marRight w:val="0"/>
      <w:marTop w:val="0"/>
      <w:marBottom w:val="0"/>
      <w:divBdr>
        <w:top w:val="none" w:sz="0" w:space="0" w:color="auto"/>
        <w:left w:val="none" w:sz="0" w:space="0" w:color="auto"/>
        <w:bottom w:val="none" w:sz="0" w:space="0" w:color="auto"/>
        <w:right w:val="none" w:sz="0" w:space="0" w:color="auto"/>
      </w:divBdr>
    </w:div>
    <w:div w:id="2083480783">
      <w:bodyDiv w:val="1"/>
      <w:marLeft w:val="0"/>
      <w:marRight w:val="0"/>
      <w:marTop w:val="0"/>
      <w:marBottom w:val="0"/>
      <w:divBdr>
        <w:top w:val="none" w:sz="0" w:space="0" w:color="auto"/>
        <w:left w:val="none" w:sz="0" w:space="0" w:color="auto"/>
        <w:bottom w:val="none" w:sz="0" w:space="0" w:color="auto"/>
        <w:right w:val="none" w:sz="0" w:space="0" w:color="auto"/>
      </w:divBdr>
      <w:divsChild>
        <w:div w:id="17263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f%20Arnold\Lokale%20Einstellungen\Temporary%20Internet%20Files\Content.Outlook\7UMILT26\08_Briefvorlage_Gr&#252;n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C:\Dokumente und Einstellungen\Alf Arnold\Lokale Einstellungen\Temporary Internet Files\Content.Outlook\7UMILT26\08_Briefvorlage_Grüne.dot</Template>
  <TotalTime>0</TotalTime>
  <Pages>2</Pages>
  <Words>513</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Alf Arnold</dc:creator>
  <cp:keywords/>
  <dc:description/>
  <cp:lastModifiedBy>Eveline Lüönd</cp:lastModifiedBy>
  <cp:revision>2</cp:revision>
  <cp:lastPrinted>2008-04-17T10:08:00Z</cp:lastPrinted>
  <dcterms:created xsi:type="dcterms:W3CDTF">2025-05-26T18:40:00Z</dcterms:created>
  <dcterms:modified xsi:type="dcterms:W3CDTF">2025-05-26T18:40:00Z</dcterms:modified>
</cp:coreProperties>
</file>